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77777777" w:rsidR="008B53F0" w:rsidRDefault="003F19A5">
      <w:r>
        <w:rPr>
          <w:noProof/>
        </w:rPr>
        <mc:AlternateContent>
          <mc:Choice Requires="wpg">
            <w:drawing>
              <wp:anchor distT="0" distB="0" distL="114300" distR="114300" simplePos="0" relativeHeight="251658240" behindDoc="0" locked="0" layoutInCell="1" allowOverlap="1" wp14:anchorId="0D450E0C" wp14:editId="6AF3E46F">
                <wp:simplePos x="0" y="0"/>
                <wp:positionH relativeFrom="margin">
                  <wp:align>center</wp:align>
                </wp:positionH>
                <wp:positionV relativeFrom="paragraph">
                  <wp:posOffset>-674824</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2" name="Image 2"/>
                          <pic:cNvPicPr/>
                        </pic:nvPicPr>
                        <pic:blipFill>
                          <a:blip r:embed="rId8" cstate="print"/>
                          <a:stretch>
                            <a:fillRect/>
                          </a:stretch>
                        </pic:blipFill>
                        <pic:spPr>
                          <a:xfrm>
                            <a:off x="0" y="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77F645B3" w14:textId="1AE78E35" w:rsidR="00B1130E" w:rsidRPr="00B1130E" w:rsidRDefault="00B1130E" w:rsidP="00B1130E">
                              <w:pPr>
                                <w:pStyle w:val="Title"/>
                              </w:pPr>
                              <w:r>
                                <w:t xml:space="preserve">Regional </w:t>
                              </w:r>
                              <w:r>
                                <w:br/>
                              </w:r>
                              <w:r w:rsidR="0038164F">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7E8B39BE" w14:textId="77777777" w:rsidR="00383ADF" w:rsidRPr="00B1130E" w:rsidRDefault="00383ADF" w:rsidP="00383ADF">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3E333B7D" w14:textId="77777777" w:rsidR="00383ADF" w:rsidRPr="00B1130E" w:rsidRDefault="00383ADF" w:rsidP="00383ADF">
                              <w:pPr>
                                <w:rPr>
                                  <w:rStyle w:val="oypena"/>
                                  <w:color w:val="FFFFFF" w:themeColor="background1"/>
                                </w:rPr>
                              </w:pPr>
                            </w:p>
                            <w:p w14:paraId="4E7E01DA" w14:textId="77777777" w:rsidR="00383ADF" w:rsidRPr="00B1130E" w:rsidRDefault="00383ADF" w:rsidP="00383ADF">
                              <w:pPr>
                                <w:rPr>
                                  <w:rStyle w:val="oypena"/>
                                  <w:color w:val="FFFFFF" w:themeColor="background1"/>
                                </w:rPr>
                              </w:pPr>
                            </w:p>
                            <w:p w14:paraId="5319E10F" w14:textId="77777777" w:rsidR="00383ADF" w:rsidRPr="00B1130E" w:rsidRDefault="00383ADF" w:rsidP="00383ADF">
                              <w:pPr>
                                <w:rPr>
                                  <w:rStyle w:val="oypena"/>
                                  <w:color w:val="FFFFFF" w:themeColor="background1"/>
                                </w:rPr>
                              </w:pPr>
                            </w:p>
                            <w:p w14:paraId="22DBE6A0" w14:textId="77777777" w:rsidR="00383ADF" w:rsidRPr="00B1130E" w:rsidRDefault="00383ADF" w:rsidP="00383ADF">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692B4A5C" w14:textId="77777777" w:rsidR="00383ADF" w:rsidRPr="00E93425" w:rsidRDefault="00383ADF" w:rsidP="00383ADF"/>
                            <w:p w14:paraId="0E798CEF" w14:textId="4ED4DB2A" w:rsidR="00CD3CFB" w:rsidRPr="00E93425" w:rsidRDefault="00CD3CFB" w:rsidP="00E93425"/>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3DE47298" w14:textId="33EEA05A" w:rsidR="006277F6" w:rsidRDefault="00B1130E" w:rsidP="00237A41">
                              <w:pPr>
                                <w:pStyle w:val="CoverPageSubtitle"/>
                              </w:pPr>
                              <w:bookmarkStart w:id="0" w:name="_Toc171583622"/>
                              <w:r>
                                <w:t>Stakeholders</w:t>
                              </w:r>
                              <w:bookmarkEnd w:id="0"/>
                              <w:r w:rsidR="006277F6">
                                <w:t xml:space="preserve"> </w:t>
                              </w:r>
                            </w:p>
                          </w:txbxContent>
                        </wps:txbx>
                        <wps:bodyPr rot="0" vert="horz" wrap="square" lIns="91440" tIns="45720" rIns="91440" bIns="45720" anchor="t" anchorCtr="0">
                          <a:spAutoFit/>
                        </wps:bodyPr>
                      </wps:wsp>
                    </wpg:wgp>
                  </a:graphicData>
                </a:graphic>
              </wp:anchor>
            </w:drawing>
          </mc:Choice>
          <mc:Fallback>
            <w:pict>
              <v:group w14:anchorId="0D450E0C" id="Group 1" o:spid="_x0000_s1026" style="position:absolute;margin-left:0;margin-top:-53.15pt;width:531.75pt;height:803.2pt;z-index:251658240;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 o:sp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77F645B3" w14:textId="1AE78E35" w:rsidR="00B1130E" w:rsidRPr="00B1130E" w:rsidRDefault="00B1130E" w:rsidP="00B1130E">
                        <w:pPr>
                          <w:pStyle w:val="Title"/>
                        </w:pPr>
                        <w:r>
                          <w:t xml:space="preserve">Regional </w:t>
                        </w:r>
                        <w:r>
                          <w:br/>
                        </w:r>
                        <w:r w:rsidR="0038164F">
                          <w:t>Overview</w:t>
                        </w:r>
                      </w:p>
                    </w:txbxContent>
                  </v:textbox>
                </v:shape>
                <v:shape id="Text Box 2" o:sp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8B39BE" w14:textId="77777777" w:rsidR="00383ADF" w:rsidRPr="00B1130E" w:rsidRDefault="00383ADF" w:rsidP="00383ADF">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3E333B7D" w14:textId="77777777" w:rsidR="00383ADF" w:rsidRPr="00B1130E" w:rsidRDefault="00383ADF" w:rsidP="00383ADF">
                        <w:pPr>
                          <w:rPr>
                            <w:rStyle w:val="oypena"/>
                            <w:color w:val="FFFFFF" w:themeColor="background1"/>
                          </w:rPr>
                        </w:pPr>
                      </w:p>
                      <w:p w14:paraId="4E7E01DA" w14:textId="77777777" w:rsidR="00383ADF" w:rsidRPr="00B1130E" w:rsidRDefault="00383ADF" w:rsidP="00383ADF">
                        <w:pPr>
                          <w:rPr>
                            <w:rStyle w:val="oypena"/>
                            <w:color w:val="FFFFFF" w:themeColor="background1"/>
                          </w:rPr>
                        </w:pPr>
                      </w:p>
                      <w:p w14:paraId="5319E10F" w14:textId="77777777" w:rsidR="00383ADF" w:rsidRPr="00B1130E" w:rsidRDefault="00383ADF" w:rsidP="00383ADF">
                        <w:pPr>
                          <w:rPr>
                            <w:rStyle w:val="oypena"/>
                            <w:color w:val="FFFFFF" w:themeColor="background1"/>
                          </w:rPr>
                        </w:pPr>
                      </w:p>
                      <w:p w14:paraId="22DBE6A0" w14:textId="77777777" w:rsidR="00383ADF" w:rsidRPr="00B1130E" w:rsidRDefault="00383ADF" w:rsidP="00383ADF">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692B4A5C" w14:textId="77777777" w:rsidR="00383ADF" w:rsidRPr="00E93425" w:rsidRDefault="00383ADF" w:rsidP="00383ADF"/>
                      <w:p w14:paraId="0E798CEF" w14:textId="4ED4DB2A" w:rsidR="00CD3CFB" w:rsidRPr="00E93425" w:rsidRDefault="00CD3CFB" w:rsidP="00E93425"/>
                    </w:txbxContent>
                  </v:textbox>
                </v:shape>
                <v:shape id="Text Box 2" o:sp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3DE47298" w14:textId="33EEA05A" w:rsidR="006277F6" w:rsidRDefault="00B1130E" w:rsidP="00237A41">
                        <w:pPr>
                          <w:pStyle w:val="CoverPageSubtitle"/>
                        </w:pPr>
                        <w:bookmarkStart w:id="1" w:name="_Toc171583622"/>
                        <w:r>
                          <w:t>Stakeholders</w:t>
                        </w:r>
                        <w:bookmarkEnd w:id="1"/>
                        <w:r w:rsidR="006277F6">
                          <w:t xml:space="preserve"> </w:t>
                        </w:r>
                      </w:p>
                    </w:txbxContent>
                  </v:textbox>
                </v:shape>
                <w10:wrap anchorx="margin"/>
              </v:group>
            </w:pict>
          </mc:Fallback>
        </mc:AlternateContent>
      </w:r>
    </w:p>
    <w:p w14:paraId="29BB808A" w14:textId="77777777" w:rsidR="007D0053" w:rsidRDefault="007D0053">
      <w:r>
        <w:br w:type="page"/>
      </w:r>
    </w:p>
    <w:sdt>
      <w:sdtPr>
        <w:rPr>
          <w:rFonts w:eastAsiaTheme="minorEastAsia" w:cstheme="minorBidi"/>
          <w:kern w:val="2"/>
          <w:sz w:val="22"/>
          <w:szCs w:val="22"/>
          <w:lang w:eastAsia="en-US"/>
          <w14:ligatures w14:val="standardContextual"/>
        </w:rPr>
        <w:id w:val="450750988"/>
        <w:docPartObj>
          <w:docPartGallery w:val="Table of Contents"/>
          <w:docPartUnique/>
        </w:docPartObj>
      </w:sdtPr>
      <w:sdtEndPr>
        <w:rPr>
          <w:b/>
          <w:bCs/>
        </w:rPr>
      </w:sdtEndPr>
      <w:sdtContent>
        <w:p w14:paraId="193EF731" w14:textId="77777777" w:rsidR="003336AF" w:rsidRDefault="003336AF" w:rsidP="006F2E3A">
          <w:pPr>
            <w:pStyle w:val="TOCHeading"/>
          </w:pPr>
          <w:r>
            <w:t>Table of Contents</w:t>
          </w:r>
        </w:p>
        <w:p w14:paraId="21B74751" w14:textId="4550A62F" w:rsidR="007A0E2C" w:rsidRDefault="003336AF">
          <w:pPr>
            <w:pStyle w:val="TOC1"/>
            <w:tabs>
              <w:tab w:val="right" w:leader="dot" w:pos="9610"/>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71583622" w:history="1">
            <w:r w:rsidR="007A0E2C" w:rsidRPr="00AE11CD">
              <w:rPr>
                <w:rStyle w:val="Hyperlink"/>
                <w:noProof/>
              </w:rPr>
              <w:t>Stakeholders</w:t>
            </w:r>
            <w:r w:rsidR="007A0E2C">
              <w:rPr>
                <w:noProof/>
                <w:webHidden/>
              </w:rPr>
              <w:tab/>
            </w:r>
            <w:r w:rsidR="007A0E2C">
              <w:rPr>
                <w:noProof/>
                <w:webHidden/>
              </w:rPr>
              <w:fldChar w:fldCharType="begin"/>
            </w:r>
            <w:r w:rsidR="007A0E2C">
              <w:rPr>
                <w:noProof/>
                <w:webHidden/>
              </w:rPr>
              <w:instrText xml:space="preserve"> PAGEREF _Toc171583622 \h </w:instrText>
            </w:r>
            <w:r w:rsidR="007A0E2C">
              <w:rPr>
                <w:noProof/>
                <w:webHidden/>
              </w:rPr>
            </w:r>
            <w:r w:rsidR="007A0E2C">
              <w:rPr>
                <w:noProof/>
                <w:webHidden/>
              </w:rPr>
              <w:fldChar w:fldCharType="separate"/>
            </w:r>
            <w:r w:rsidR="007A0E2C">
              <w:rPr>
                <w:noProof/>
                <w:webHidden/>
              </w:rPr>
              <w:t>1</w:t>
            </w:r>
            <w:r w:rsidR="007A0E2C">
              <w:rPr>
                <w:noProof/>
                <w:webHidden/>
              </w:rPr>
              <w:fldChar w:fldCharType="end"/>
            </w:r>
          </w:hyperlink>
        </w:p>
        <w:p w14:paraId="0F37BB61" w14:textId="41D1ECB4" w:rsidR="007A0E2C" w:rsidRDefault="00000000">
          <w:pPr>
            <w:pStyle w:val="TOC1"/>
            <w:tabs>
              <w:tab w:val="right" w:leader="dot" w:pos="9610"/>
            </w:tabs>
            <w:rPr>
              <w:rFonts w:asciiTheme="minorHAnsi" w:eastAsiaTheme="minorEastAsia" w:hAnsiTheme="minorHAnsi"/>
              <w:noProof/>
              <w:sz w:val="24"/>
              <w:szCs w:val="24"/>
              <w:lang w:eastAsia="en-GB"/>
            </w:rPr>
          </w:pPr>
          <w:hyperlink w:anchor="_Toc171583623" w:history="1">
            <w:r w:rsidR="007A0E2C" w:rsidRPr="00AE11CD">
              <w:rPr>
                <w:rStyle w:val="Hyperlink"/>
                <w:rFonts w:eastAsia="Open Sans" w:cs="Open Sans"/>
                <w:noProof/>
              </w:rPr>
              <w:t>Contacts</w:t>
            </w:r>
            <w:r w:rsidR="007A0E2C">
              <w:rPr>
                <w:noProof/>
                <w:webHidden/>
              </w:rPr>
              <w:tab/>
            </w:r>
            <w:r w:rsidR="007A0E2C">
              <w:rPr>
                <w:noProof/>
                <w:webHidden/>
              </w:rPr>
              <w:fldChar w:fldCharType="begin"/>
            </w:r>
            <w:r w:rsidR="007A0E2C">
              <w:rPr>
                <w:noProof/>
                <w:webHidden/>
              </w:rPr>
              <w:instrText xml:space="preserve"> PAGEREF _Toc171583623 \h </w:instrText>
            </w:r>
            <w:r w:rsidR="007A0E2C">
              <w:rPr>
                <w:noProof/>
                <w:webHidden/>
              </w:rPr>
            </w:r>
            <w:r w:rsidR="007A0E2C">
              <w:rPr>
                <w:noProof/>
                <w:webHidden/>
              </w:rPr>
              <w:fldChar w:fldCharType="separate"/>
            </w:r>
            <w:r w:rsidR="007A0E2C">
              <w:rPr>
                <w:noProof/>
                <w:webHidden/>
              </w:rPr>
              <w:t>3</w:t>
            </w:r>
            <w:r w:rsidR="007A0E2C">
              <w:rPr>
                <w:noProof/>
                <w:webHidden/>
              </w:rPr>
              <w:fldChar w:fldCharType="end"/>
            </w:r>
          </w:hyperlink>
        </w:p>
        <w:p w14:paraId="681C409E" w14:textId="1A2738B6"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24" w:history="1">
            <w:r w:rsidR="007A0E2C" w:rsidRPr="00AE11CD">
              <w:rPr>
                <w:rStyle w:val="Hyperlink"/>
                <w:noProof/>
              </w:rPr>
              <w:t>Programme Aim</w:t>
            </w:r>
            <w:r w:rsidR="007A0E2C">
              <w:rPr>
                <w:noProof/>
                <w:webHidden/>
              </w:rPr>
              <w:tab/>
            </w:r>
            <w:r w:rsidR="007A0E2C">
              <w:rPr>
                <w:noProof/>
                <w:webHidden/>
              </w:rPr>
              <w:fldChar w:fldCharType="begin"/>
            </w:r>
            <w:r w:rsidR="007A0E2C">
              <w:rPr>
                <w:noProof/>
                <w:webHidden/>
              </w:rPr>
              <w:instrText xml:space="preserve"> PAGEREF _Toc171583624 \h </w:instrText>
            </w:r>
            <w:r w:rsidR="007A0E2C">
              <w:rPr>
                <w:noProof/>
                <w:webHidden/>
              </w:rPr>
            </w:r>
            <w:r w:rsidR="007A0E2C">
              <w:rPr>
                <w:noProof/>
                <w:webHidden/>
              </w:rPr>
              <w:fldChar w:fldCharType="separate"/>
            </w:r>
            <w:r w:rsidR="007A0E2C">
              <w:rPr>
                <w:noProof/>
                <w:webHidden/>
              </w:rPr>
              <w:t>3</w:t>
            </w:r>
            <w:r w:rsidR="007A0E2C">
              <w:rPr>
                <w:noProof/>
                <w:webHidden/>
              </w:rPr>
              <w:fldChar w:fldCharType="end"/>
            </w:r>
          </w:hyperlink>
        </w:p>
        <w:p w14:paraId="1EE7D913" w14:textId="402E6DBE"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25" w:history="1">
            <w:r w:rsidR="007A0E2C" w:rsidRPr="00AE11CD">
              <w:rPr>
                <w:rStyle w:val="Hyperlink"/>
                <w:rFonts w:eastAsia="Open Sans" w:cs="Open Sans"/>
                <w:noProof/>
                <w:lang w:val="en-US"/>
              </w:rPr>
              <w:t>The ESSP Model:</w:t>
            </w:r>
            <w:r w:rsidR="007A0E2C">
              <w:rPr>
                <w:noProof/>
                <w:webHidden/>
              </w:rPr>
              <w:tab/>
            </w:r>
            <w:r w:rsidR="007A0E2C">
              <w:rPr>
                <w:noProof/>
                <w:webHidden/>
              </w:rPr>
              <w:fldChar w:fldCharType="begin"/>
            </w:r>
            <w:r w:rsidR="007A0E2C">
              <w:rPr>
                <w:noProof/>
                <w:webHidden/>
              </w:rPr>
              <w:instrText xml:space="preserve"> PAGEREF _Toc171583625 \h </w:instrText>
            </w:r>
            <w:r w:rsidR="007A0E2C">
              <w:rPr>
                <w:noProof/>
                <w:webHidden/>
              </w:rPr>
            </w:r>
            <w:r w:rsidR="007A0E2C">
              <w:rPr>
                <w:noProof/>
                <w:webHidden/>
              </w:rPr>
              <w:fldChar w:fldCharType="separate"/>
            </w:r>
            <w:r w:rsidR="007A0E2C">
              <w:rPr>
                <w:noProof/>
                <w:webHidden/>
              </w:rPr>
              <w:t>3</w:t>
            </w:r>
            <w:r w:rsidR="007A0E2C">
              <w:rPr>
                <w:noProof/>
                <w:webHidden/>
              </w:rPr>
              <w:fldChar w:fldCharType="end"/>
            </w:r>
          </w:hyperlink>
        </w:p>
        <w:p w14:paraId="3F7F620E" w14:textId="71090372"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26" w:history="1">
            <w:r w:rsidR="007A0E2C" w:rsidRPr="00AE11CD">
              <w:rPr>
                <w:rStyle w:val="Hyperlink"/>
                <w:noProof/>
              </w:rPr>
              <w:t>CFO Evolution programme – progression route</w:t>
            </w:r>
            <w:r w:rsidR="007A0E2C">
              <w:rPr>
                <w:noProof/>
                <w:webHidden/>
              </w:rPr>
              <w:tab/>
            </w:r>
            <w:r w:rsidR="007A0E2C">
              <w:rPr>
                <w:noProof/>
                <w:webHidden/>
              </w:rPr>
              <w:fldChar w:fldCharType="begin"/>
            </w:r>
            <w:r w:rsidR="007A0E2C">
              <w:rPr>
                <w:noProof/>
                <w:webHidden/>
              </w:rPr>
              <w:instrText xml:space="preserve"> PAGEREF _Toc171583626 \h </w:instrText>
            </w:r>
            <w:r w:rsidR="007A0E2C">
              <w:rPr>
                <w:noProof/>
                <w:webHidden/>
              </w:rPr>
            </w:r>
            <w:r w:rsidR="007A0E2C">
              <w:rPr>
                <w:noProof/>
                <w:webHidden/>
              </w:rPr>
              <w:fldChar w:fldCharType="separate"/>
            </w:r>
            <w:r w:rsidR="007A0E2C">
              <w:rPr>
                <w:noProof/>
                <w:webHidden/>
              </w:rPr>
              <w:t>4</w:t>
            </w:r>
            <w:r w:rsidR="007A0E2C">
              <w:rPr>
                <w:noProof/>
                <w:webHidden/>
              </w:rPr>
              <w:fldChar w:fldCharType="end"/>
            </w:r>
          </w:hyperlink>
        </w:p>
        <w:p w14:paraId="14E176C0" w14:textId="3EB3FEF9"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27" w:history="1">
            <w:r w:rsidR="007A0E2C" w:rsidRPr="00AE11CD">
              <w:rPr>
                <w:rStyle w:val="Hyperlink"/>
                <w:noProof/>
              </w:rPr>
              <w:t>Target</w:t>
            </w:r>
            <w:r w:rsidR="007A0E2C" w:rsidRPr="00AE11CD">
              <w:rPr>
                <w:rStyle w:val="Hyperlink"/>
                <w:noProof/>
                <w:spacing w:val="-2"/>
              </w:rPr>
              <w:t xml:space="preserve"> Cohort</w:t>
            </w:r>
            <w:r w:rsidR="007A0E2C">
              <w:rPr>
                <w:noProof/>
                <w:webHidden/>
              </w:rPr>
              <w:tab/>
            </w:r>
            <w:r w:rsidR="007A0E2C">
              <w:rPr>
                <w:noProof/>
                <w:webHidden/>
              </w:rPr>
              <w:fldChar w:fldCharType="begin"/>
            </w:r>
            <w:r w:rsidR="007A0E2C">
              <w:rPr>
                <w:noProof/>
                <w:webHidden/>
              </w:rPr>
              <w:instrText xml:space="preserve"> PAGEREF _Toc171583627 \h </w:instrText>
            </w:r>
            <w:r w:rsidR="007A0E2C">
              <w:rPr>
                <w:noProof/>
                <w:webHidden/>
              </w:rPr>
            </w:r>
            <w:r w:rsidR="007A0E2C">
              <w:rPr>
                <w:noProof/>
                <w:webHidden/>
              </w:rPr>
              <w:fldChar w:fldCharType="separate"/>
            </w:r>
            <w:r w:rsidR="007A0E2C">
              <w:rPr>
                <w:noProof/>
                <w:webHidden/>
              </w:rPr>
              <w:t>5</w:t>
            </w:r>
            <w:r w:rsidR="007A0E2C">
              <w:rPr>
                <w:noProof/>
                <w:webHidden/>
              </w:rPr>
              <w:fldChar w:fldCharType="end"/>
            </w:r>
          </w:hyperlink>
        </w:p>
        <w:p w14:paraId="2895580D" w14:textId="40B1A7B1" w:rsidR="007A0E2C" w:rsidRDefault="00000000">
          <w:pPr>
            <w:pStyle w:val="TOC1"/>
            <w:tabs>
              <w:tab w:val="right" w:leader="dot" w:pos="9610"/>
            </w:tabs>
            <w:rPr>
              <w:rFonts w:asciiTheme="minorHAnsi" w:eastAsiaTheme="minorEastAsia" w:hAnsiTheme="minorHAnsi"/>
              <w:noProof/>
              <w:sz w:val="24"/>
              <w:szCs w:val="24"/>
              <w:lang w:eastAsia="en-GB"/>
            </w:rPr>
          </w:pPr>
          <w:hyperlink w:anchor="_Toc171583628" w:history="1">
            <w:r w:rsidR="007A0E2C" w:rsidRPr="00AE11CD">
              <w:rPr>
                <w:rStyle w:val="Hyperlink"/>
                <w:rFonts w:eastAsia="Open Sans" w:cs="Open Sans"/>
                <w:noProof/>
              </w:rPr>
              <w:t>Outliers and Feeders</w:t>
            </w:r>
            <w:r w:rsidR="007A0E2C">
              <w:rPr>
                <w:noProof/>
                <w:webHidden/>
              </w:rPr>
              <w:tab/>
            </w:r>
            <w:r w:rsidR="007A0E2C">
              <w:rPr>
                <w:noProof/>
                <w:webHidden/>
              </w:rPr>
              <w:fldChar w:fldCharType="begin"/>
            </w:r>
            <w:r w:rsidR="007A0E2C">
              <w:rPr>
                <w:noProof/>
                <w:webHidden/>
              </w:rPr>
              <w:instrText xml:space="preserve"> PAGEREF _Toc171583628 \h </w:instrText>
            </w:r>
            <w:r w:rsidR="007A0E2C">
              <w:rPr>
                <w:noProof/>
                <w:webHidden/>
              </w:rPr>
            </w:r>
            <w:r w:rsidR="007A0E2C">
              <w:rPr>
                <w:noProof/>
                <w:webHidden/>
              </w:rPr>
              <w:fldChar w:fldCharType="separate"/>
            </w:r>
            <w:r w:rsidR="007A0E2C">
              <w:rPr>
                <w:noProof/>
                <w:webHidden/>
              </w:rPr>
              <w:t>7</w:t>
            </w:r>
            <w:r w:rsidR="007A0E2C">
              <w:rPr>
                <w:noProof/>
                <w:webHidden/>
              </w:rPr>
              <w:fldChar w:fldCharType="end"/>
            </w:r>
          </w:hyperlink>
        </w:p>
        <w:p w14:paraId="045FBC53" w14:textId="4FDE4D8B"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29" w:history="1">
            <w:r w:rsidR="007A0E2C" w:rsidRPr="00AE11CD">
              <w:rPr>
                <w:rStyle w:val="Hyperlink"/>
                <w:rFonts w:eastAsia="Open Sans" w:cs="Open Sans"/>
                <w:noProof/>
                <w:lang w:val="en-US"/>
              </w:rPr>
              <w:t>Feeders</w:t>
            </w:r>
            <w:r w:rsidR="007A0E2C">
              <w:rPr>
                <w:noProof/>
                <w:webHidden/>
              </w:rPr>
              <w:tab/>
            </w:r>
            <w:r w:rsidR="007A0E2C">
              <w:rPr>
                <w:noProof/>
                <w:webHidden/>
              </w:rPr>
              <w:fldChar w:fldCharType="begin"/>
            </w:r>
            <w:r w:rsidR="007A0E2C">
              <w:rPr>
                <w:noProof/>
                <w:webHidden/>
              </w:rPr>
              <w:instrText xml:space="preserve"> PAGEREF _Toc171583629 \h </w:instrText>
            </w:r>
            <w:r w:rsidR="007A0E2C">
              <w:rPr>
                <w:noProof/>
                <w:webHidden/>
              </w:rPr>
            </w:r>
            <w:r w:rsidR="007A0E2C">
              <w:rPr>
                <w:noProof/>
                <w:webHidden/>
              </w:rPr>
              <w:fldChar w:fldCharType="separate"/>
            </w:r>
            <w:r w:rsidR="007A0E2C">
              <w:rPr>
                <w:noProof/>
                <w:webHidden/>
              </w:rPr>
              <w:t>7</w:t>
            </w:r>
            <w:r w:rsidR="007A0E2C">
              <w:rPr>
                <w:noProof/>
                <w:webHidden/>
              </w:rPr>
              <w:fldChar w:fldCharType="end"/>
            </w:r>
          </w:hyperlink>
        </w:p>
        <w:p w14:paraId="67C86835" w14:textId="01913B62"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0" w:history="1">
            <w:r w:rsidR="007A0E2C" w:rsidRPr="00AE11CD">
              <w:rPr>
                <w:rStyle w:val="Hyperlink"/>
                <w:rFonts w:eastAsia="Open Sans" w:cs="Open Sans"/>
                <w:noProof/>
                <w:lang w:val="en-US"/>
              </w:rPr>
              <w:t>Outliers</w:t>
            </w:r>
            <w:r w:rsidR="007A0E2C">
              <w:rPr>
                <w:noProof/>
                <w:webHidden/>
              </w:rPr>
              <w:tab/>
            </w:r>
            <w:r w:rsidR="007A0E2C">
              <w:rPr>
                <w:noProof/>
                <w:webHidden/>
              </w:rPr>
              <w:fldChar w:fldCharType="begin"/>
            </w:r>
            <w:r w:rsidR="007A0E2C">
              <w:rPr>
                <w:noProof/>
                <w:webHidden/>
              </w:rPr>
              <w:instrText xml:space="preserve"> PAGEREF _Toc171583630 \h </w:instrText>
            </w:r>
            <w:r w:rsidR="007A0E2C">
              <w:rPr>
                <w:noProof/>
                <w:webHidden/>
              </w:rPr>
            </w:r>
            <w:r w:rsidR="007A0E2C">
              <w:rPr>
                <w:noProof/>
                <w:webHidden/>
              </w:rPr>
              <w:fldChar w:fldCharType="separate"/>
            </w:r>
            <w:r w:rsidR="007A0E2C">
              <w:rPr>
                <w:noProof/>
                <w:webHidden/>
              </w:rPr>
              <w:t>7</w:t>
            </w:r>
            <w:r w:rsidR="007A0E2C">
              <w:rPr>
                <w:noProof/>
                <w:webHidden/>
              </w:rPr>
              <w:fldChar w:fldCharType="end"/>
            </w:r>
          </w:hyperlink>
        </w:p>
        <w:p w14:paraId="0E52B1F7" w14:textId="5321FEEA"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1" w:history="1">
            <w:r w:rsidR="007A0E2C" w:rsidRPr="00AE11CD">
              <w:rPr>
                <w:rStyle w:val="Hyperlink"/>
                <w:noProof/>
                <w:lang w:val="en-US"/>
              </w:rPr>
              <w:t>CFO Evolution custodial delivery locations</w:t>
            </w:r>
            <w:r w:rsidR="007A0E2C">
              <w:rPr>
                <w:noProof/>
                <w:webHidden/>
              </w:rPr>
              <w:tab/>
            </w:r>
            <w:r w:rsidR="007A0E2C">
              <w:rPr>
                <w:noProof/>
                <w:webHidden/>
              </w:rPr>
              <w:fldChar w:fldCharType="begin"/>
            </w:r>
            <w:r w:rsidR="007A0E2C">
              <w:rPr>
                <w:noProof/>
                <w:webHidden/>
              </w:rPr>
              <w:instrText xml:space="preserve"> PAGEREF _Toc171583631 \h </w:instrText>
            </w:r>
            <w:r w:rsidR="007A0E2C">
              <w:rPr>
                <w:noProof/>
                <w:webHidden/>
              </w:rPr>
            </w:r>
            <w:r w:rsidR="007A0E2C">
              <w:rPr>
                <w:noProof/>
                <w:webHidden/>
              </w:rPr>
              <w:fldChar w:fldCharType="separate"/>
            </w:r>
            <w:r w:rsidR="007A0E2C">
              <w:rPr>
                <w:noProof/>
                <w:webHidden/>
              </w:rPr>
              <w:t>7</w:t>
            </w:r>
            <w:r w:rsidR="007A0E2C">
              <w:rPr>
                <w:noProof/>
                <w:webHidden/>
              </w:rPr>
              <w:fldChar w:fldCharType="end"/>
            </w:r>
          </w:hyperlink>
        </w:p>
        <w:p w14:paraId="15821C1C" w14:textId="5E26CD12"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2" w:history="1">
            <w:r w:rsidR="007A0E2C" w:rsidRPr="00AE11CD">
              <w:rPr>
                <w:rStyle w:val="Hyperlink"/>
                <w:noProof/>
              </w:rPr>
              <w:t>CFO Evolution wing cohorts and wing locations</w:t>
            </w:r>
            <w:r w:rsidR="007A0E2C">
              <w:rPr>
                <w:noProof/>
                <w:webHidden/>
              </w:rPr>
              <w:tab/>
            </w:r>
            <w:r w:rsidR="007A0E2C">
              <w:rPr>
                <w:noProof/>
                <w:webHidden/>
              </w:rPr>
              <w:fldChar w:fldCharType="begin"/>
            </w:r>
            <w:r w:rsidR="007A0E2C">
              <w:rPr>
                <w:noProof/>
                <w:webHidden/>
              </w:rPr>
              <w:instrText xml:space="preserve"> PAGEREF _Toc171583632 \h </w:instrText>
            </w:r>
            <w:r w:rsidR="007A0E2C">
              <w:rPr>
                <w:noProof/>
                <w:webHidden/>
              </w:rPr>
            </w:r>
            <w:r w:rsidR="007A0E2C">
              <w:rPr>
                <w:noProof/>
                <w:webHidden/>
              </w:rPr>
              <w:fldChar w:fldCharType="separate"/>
            </w:r>
            <w:r w:rsidR="007A0E2C">
              <w:rPr>
                <w:noProof/>
                <w:webHidden/>
              </w:rPr>
              <w:t>7</w:t>
            </w:r>
            <w:r w:rsidR="007A0E2C">
              <w:rPr>
                <w:noProof/>
                <w:webHidden/>
              </w:rPr>
              <w:fldChar w:fldCharType="end"/>
            </w:r>
          </w:hyperlink>
        </w:p>
        <w:p w14:paraId="3B7D2DAC" w14:textId="07555BF6"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3" w:history="1">
            <w:r w:rsidR="007A0E2C" w:rsidRPr="00AE11CD">
              <w:rPr>
                <w:rStyle w:val="Hyperlink"/>
                <w:noProof/>
              </w:rPr>
              <w:t>CFO Evolution community delivery locations</w:t>
            </w:r>
            <w:r w:rsidR="007A0E2C">
              <w:rPr>
                <w:noProof/>
                <w:webHidden/>
              </w:rPr>
              <w:tab/>
            </w:r>
            <w:r w:rsidR="007A0E2C">
              <w:rPr>
                <w:noProof/>
                <w:webHidden/>
              </w:rPr>
              <w:fldChar w:fldCharType="begin"/>
            </w:r>
            <w:r w:rsidR="007A0E2C">
              <w:rPr>
                <w:noProof/>
                <w:webHidden/>
              </w:rPr>
              <w:instrText xml:space="preserve"> PAGEREF _Toc171583633 \h </w:instrText>
            </w:r>
            <w:r w:rsidR="007A0E2C">
              <w:rPr>
                <w:noProof/>
                <w:webHidden/>
              </w:rPr>
            </w:r>
            <w:r w:rsidR="007A0E2C">
              <w:rPr>
                <w:noProof/>
                <w:webHidden/>
              </w:rPr>
              <w:fldChar w:fldCharType="separate"/>
            </w:r>
            <w:r w:rsidR="007A0E2C">
              <w:rPr>
                <w:noProof/>
                <w:webHidden/>
              </w:rPr>
              <w:t>9</w:t>
            </w:r>
            <w:r w:rsidR="007A0E2C">
              <w:rPr>
                <w:noProof/>
                <w:webHidden/>
              </w:rPr>
              <w:fldChar w:fldCharType="end"/>
            </w:r>
          </w:hyperlink>
        </w:p>
        <w:p w14:paraId="4C4DEE9C" w14:textId="07832506"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4" w:history="1">
            <w:r w:rsidR="007A0E2C" w:rsidRPr="00AE11CD">
              <w:rPr>
                <w:rStyle w:val="Hyperlink"/>
                <w:noProof/>
              </w:rPr>
              <w:t>North East stakeholders &amp; alignment with other services</w:t>
            </w:r>
            <w:r w:rsidR="007A0E2C">
              <w:rPr>
                <w:noProof/>
                <w:webHidden/>
              </w:rPr>
              <w:tab/>
            </w:r>
            <w:r w:rsidR="007A0E2C">
              <w:rPr>
                <w:noProof/>
                <w:webHidden/>
              </w:rPr>
              <w:fldChar w:fldCharType="begin"/>
            </w:r>
            <w:r w:rsidR="007A0E2C">
              <w:rPr>
                <w:noProof/>
                <w:webHidden/>
              </w:rPr>
              <w:instrText xml:space="preserve"> PAGEREF _Toc171583634 \h </w:instrText>
            </w:r>
            <w:r w:rsidR="007A0E2C">
              <w:rPr>
                <w:noProof/>
                <w:webHidden/>
              </w:rPr>
            </w:r>
            <w:r w:rsidR="007A0E2C">
              <w:rPr>
                <w:noProof/>
                <w:webHidden/>
              </w:rPr>
              <w:fldChar w:fldCharType="separate"/>
            </w:r>
            <w:r w:rsidR="007A0E2C">
              <w:rPr>
                <w:noProof/>
                <w:webHidden/>
              </w:rPr>
              <w:t>9</w:t>
            </w:r>
            <w:r w:rsidR="007A0E2C">
              <w:rPr>
                <w:noProof/>
                <w:webHidden/>
              </w:rPr>
              <w:fldChar w:fldCharType="end"/>
            </w:r>
          </w:hyperlink>
        </w:p>
        <w:p w14:paraId="64C7A951" w14:textId="34148622"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5" w:history="1">
            <w:r w:rsidR="007A0E2C" w:rsidRPr="00AE11CD">
              <w:rPr>
                <w:rStyle w:val="Hyperlink"/>
                <w:rFonts w:eastAsia="Open Sans" w:cs="Open Sans"/>
                <w:noProof/>
                <w:lang w:val="en-US"/>
              </w:rPr>
              <w:t>Key stakeholders Ingeus will engage with</w:t>
            </w:r>
            <w:r w:rsidR="007A0E2C">
              <w:rPr>
                <w:noProof/>
                <w:webHidden/>
              </w:rPr>
              <w:tab/>
            </w:r>
            <w:r w:rsidR="007A0E2C">
              <w:rPr>
                <w:noProof/>
                <w:webHidden/>
              </w:rPr>
              <w:fldChar w:fldCharType="begin"/>
            </w:r>
            <w:r w:rsidR="007A0E2C">
              <w:rPr>
                <w:noProof/>
                <w:webHidden/>
              </w:rPr>
              <w:instrText xml:space="preserve"> PAGEREF _Toc171583635 \h </w:instrText>
            </w:r>
            <w:r w:rsidR="007A0E2C">
              <w:rPr>
                <w:noProof/>
                <w:webHidden/>
              </w:rPr>
            </w:r>
            <w:r w:rsidR="007A0E2C">
              <w:rPr>
                <w:noProof/>
                <w:webHidden/>
              </w:rPr>
              <w:fldChar w:fldCharType="separate"/>
            </w:r>
            <w:r w:rsidR="007A0E2C">
              <w:rPr>
                <w:noProof/>
                <w:webHidden/>
              </w:rPr>
              <w:t>9</w:t>
            </w:r>
            <w:r w:rsidR="007A0E2C">
              <w:rPr>
                <w:noProof/>
                <w:webHidden/>
              </w:rPr>
              <w:fldChar w:fldCharType="end"/>
            </w:r>
          </w:hyperlink>
        </w:p>
        <w:p w14:paraId="5AB76FAD" w14:textId="3E52F261"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6" w:history="1">
            <w:r w:rsidR="007A0E2C" w:rsidRPr="00AE11CD">
              <w:rPr>
                <w:rStyle w:val="Hyperlink"/>
                <w:noProof/>
                <w:lang w:val="en-US"/>
              </w:rPr>
              <w:t>Women</w:t>
            </w:r>
            <w:r w:rsidR="007A0E2C">
              <w:rPr>
                <w:noProof/>
                <w:webHidden/>
              </w:rPr>
              <w:tab/>
            </w:r>
            <w:r w:rsidR="007A0E2C">
              <w:rPr>
                <w:noProof/>
                <w:webHidden/>
              </w:rPr>
              <w:fldChar w:fldCharType="begin"/>
            </w:r>
            <w:r w:rsidR="007A0E2C">
              <w:rPr>
                <w:noProof/>
                <w:webHidden/>
              </w:rPr>
              <w:instrText xml:space="preserve"> PAGEREF _Toc171583636 \h </w:instrText>
            </w:r>
            <w:r w:rsidR="007A0E2C">
              <w:rPr>
                <w:noProof/>
                <w:webHidden/>
              </w:rPr>
            </w:r>
            <w:r w:rsidR="007A0E2C">
              <w:rPr>
                <w:noProof/>
                <w:webHidden/>
              </w:rPr>
              <w:fldChar w:fldCharType="separate"/>
            </w:r>
            <w:r w:rsidR="007A0E2C">
              <w:rPr>
                <w:noProof/>
                <w:webHidden/>
              </w:rPr>
              <w:t>11</w:t>
            </w:r>
            <w:r w:rsidR="007A0E2C">
              <w:rPr>
                <w:noProof/>
                <w:webHidden/>
              </w:rPr>
              <w:fldChar w:fldCharType="end"/>
            </w:r>
          </w:hyperlink>
        </w:p>
        <w:p w14:paraId="4A44253A" w14:textId="2134F2B0"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7" w:history="1">
            <w:r w:rsidR="007A0E2C" w:rsidRPr="00AE11CD">
              <w:rPr>
                <w:rStyle w:val="Hyperlink"/>
                <w:noProof/>
              </w:rPr>
              <w:t>Veterans</w:t>
            </w:r>
            <w:r w:rsidR="007A0E2C">
              <w:rPr>
                <w:noProof/>
                <w:webHidden/>
              </w:rPr>
              <w:tab/>
            </w:r>
            <w:r w:rsidR="007A0E2C">
              <w:rPr>
                <w:noProof/>
                <w:webHidden/>
              </w:rPr>
              <w:fldChar w:fldCharType="begin"/>
            </w:r>
            <w:r w:rsidR="007A0E2C">
              <w:rPr>
                <w:noProof/>
                <w:webHidden/>
              </w:rPr>
              <w:instrText xml:space="preserve"> PAGEREF _Toc171583637 \h </w:instrText>
            </w:r>
            <w:r w:rsidR="007A0E2C">
              <w:rPr>
                <w:noProof/>
                <w:webHidden/>
              </w:rPr>
            </w:r>
            <w:r w:rsidR="007A0E2C">
              <w:rPr>
                <w:noProof/>
                <w:webHidden/>
              </w:rPr>
              <w:fldChar w:fldCharType="separate"/>
            </w:r>
            <w:r w:rsidR="007A0E2C">
              <w:rPr>
                <w:noProof/>
                <w:webHidden/>
              </w:rPr>
              <w:t>11</w:t>
            </w:r>
            <w:r w:rsidR="007A0E2C">
              <w:rPr>
                <w:noProof/>
                <w:webHidden/>
              </w:rPr>
              <w:fldChar w:fldCharType="end"/>
            </w:r>
          </w:hyperlink>
        </w:p>
        <w:p w14:paraId="3354F2B2" w14:textId="50D4039A" w:rsidR="007A0E2C" w:rsidRDefault="00000000">
          <w:pPr>
            <w:pStyle w:val="TOC3"/>
            <w:tabs>
              <w:tab w:val="right" w:leader="dot" w:pos="9610"/>
            </w:tabs>
            <w:rPr>
              <w:rFonts w:asciiTheme="minorHAnsi" w:eastAsiaTheme="minorEastAsia" w:hAnsiTheme="minorHAnsi"/>
              <w:noProof/>
              <w:sz w:val="24"/>
              <w:szCs w:val="24"/>
              <w:lang w:eastAsia="en-GB"/>
            </w:rPr>
          </w:pPr>
          <w:hyperlink w:anchor="_Toc171583638" w:history="1">
            <w:r w:rsidR="007A0E2C" w:rsidRPr="00AE11CD">
              <w:rPr>
                <w:rStyle w:val="Hyperlink"/>
                <w:noProof/>
              </w:rPr>
              <w:t>HMPPS Commitment The following support will be provided through the Memorandum of Understanding:</w:t>
            </w:r>
            <w:r w:rsidR="007A0E2C">
              <w:rPr>
                <w:noProof/>
                <w:webHidden/>
              </w:rPr>
              <w:tab/>
            </w:r>
            <w:r w:rsidR="007A0E2C">
              <w:rPr>
                <w:noProof/>
                <w:webHidden/>
              </w:rPr>
              <w:fldChar w:fldCharType="begin"/>
            </w:r>
            <w:r w:rsidR="007A0E2C">
              <w:rPr>
                <w:noProof/>
                <w:webHidden/>
              </w:rPr>
              <w:instrText xml:space="preserve"> PAGEREF _Toc171583638 \h </w:instrText>
            </w:r>
            <w:r w:rsidR="007A0E2C">
              <w:rPr>
                <w:noProof/>
                <w:webHidden/>
              </w:rPr>
            </w:r>
            <w:r w:rsidR="007A0E2C">
              <w:rPr>
                <w:noProof/>
                <w:webHidden/>
              </w:rPr>
              <w:fldChar w:fldCharType="separate"/>
            </w:r>
            <w:r w:rsidR="007A0E2C">
              <w:rPr>
                <w:noProof/>
                <w:webHidden/>
              </w:rPr>
              <w:t>11</w:t>
            </w:r>
            <w:r w:rsidR="007A0E2C">
              <w:rPr>
                <w:noProof/>
                <w:webHidden/>
              </w:rPr>
              <w:fldChar w:fldCharType="end"/>
            </w:r>
          </w:hyperlink>
        </w:p>
        <w:p w14:paraId="5CEF5B39" w14:textId="46B12F09"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39" w:history="1">
            <w:r w:rsidR="007A0E2C" w:rsidRPr="00AE11CD">
              <w:rPr>
                <w:rStyle w:val="Hyperlink"/>
                <w:noProof/>
              </w:rPr>
              <w:t>Commissioned Rehabilitative Services</w:t>
            </w:r>
            <w:r w:rsidR="007A0E2C">
              <w:rPr>
                <w:noProof/>
                <w:webHidden/>
              </w:rPr>
              <w:tab/>
            </w:r>
            <w:r w:rsidR="007A0E2C">
              <w:rPr>
                <w:noProof/>
                <w:webHidden/>
              </w:rPr>
              <w:fldChar w:fldCharType="begin"/>
            </w:r>
            <w:r w:rsidR="007A0E2C">
              <w:rPr>
                <w:noProof/>
                <w:webHidden/>
              </w:rPr>
              <w:instrText xml:space="preserve"> PAGEREF _Toc171583639 \h </w:instrText>
            </w:r>
            <w:r w:rsidR="007A0E2C">
              <w:rPr>
                <w:noProof/>
                <w:webHidden/>
              </w:rPr>
            </w:r>
            <w:r w:rsidR="007A0E2C">
              <w:rPr>
                <w:noProof/>
                <w:webHidden/>
              </w:rPr>
              <w:fldChar w:fldCharType="separate"/>
            </w:r>
            <w:r w:rsidR="007A0E2C">
              <w:rPr>
                <w:noProof/>
                <w:webHidden/>
              </w:rPr>
              <w:t>12</w:t>
            </w:r>
            <w:r w:rsidR="007A0E2C">
              <w:rPr>
                <w:noProof/>
                <w:webHidden/>
              </w:rPr>
              <w:fldChar w:fldCharType="end"/>
            </w:r>
          </w:hyperlink>
        </w:p>
        <w:p w14:paraId="658B7B43" w14:textId="70669086" w:rsidR="007A0E2C" w:rsidRDefault="00000000">
          <w:pPr>
            <w:pStyle w:val="TOC1"/>
            <w:tabs>
              <w:tab w:val="right" w:leader="dot" w:pos="9610"/>
            </w:tabs>
            <w:rPr>
              <w:rFonts w:asciiTheme="minorHAnsi" w:eastAsiaTheme="minorEastAsia" w:hAnsiTheme="minorHAnsi"/>
              <w:noProof/>
              <w:sz w:val="24"/>
              <w:szCs w:val="24"/>
              <w:lang w:eastAsia="en-GB"/>
            </w:rPr>
          </w:pPr>
          <w:hyperlink w:anchor="_Toc171583640" w:history="1">
            <w:r w:rsidR="007A0E2C" w:rsidRPr="00AE11CD">
              <w:rPr>
                <w:rStyle w:val="Hyperlink"/>
                <w:noProof/>
              </w:rPr>
              <w:t>Implementation Plan and Key Deadlines</w:t>
            </w:r>
            <w:r w:rsidR="007A0E2C">
              <w:rPr>
                <w:noProof/>
                <w:webHidden/>
              </w:rPr>
              <w:tab/>
            </w:r>
            <w:r w:rsidR="007A0E2C">
              <w:rPr>
                <w:noProof/>
                <w:webHidden/>
              </w:rPr>
              <w:fldChar w:fldCharType="begin"/>
            </w:r>
            <w:r w:rsidR="007A0E2C">
              <w:rPr>
                <w:noProof/>
                <w:webHidden/>
              </w:rPr>
              <w:instrText xml:space="preserve"> PAGEREF _Toc171583640 \h </w:instrText>
            </w:r>
            <w:r w:rsidR="007A0E2C">
              <w:rPr>
                <w:noProof/>
                <w:webHidden/>
              </w:rPr>
            </w:r>
            <w:r w:rsidR="007A0E2C">
              <w:rPr>
                <w:noProof/>
                <w:webHidden/>
              </w:rPr>
              <w:fldChar w:fldCharType="separate"/>
            </w:r>
            <w:r w:rsidR="007A0E2C">
              <w:rPr>
                <w:noProof/>
                <w:webHidden/>
              </w:rPr>
              <w:t>0</w:t>
            </w:r>
            <w:r w:rsidR="007A0E2C">
              <w:rPr>
                <w:noProof/>
                <w:webHidden/>
              </w:rPr>
              <w:fldChar w:fldCharType="end"/>
            </w:r>
          </w:hyperlink>
        </w:p>
        <w:p w14:paraId="3304A636" w14:textId="1EA3A17F"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41" w:history="1">
            <w:r w:rsidR="007A0E2C" w:rsidRPr="00AE11CD">
              <w:rPr>
                <w:rStyle w:val="Hyperlink"/>
                <w:noProof/>
              </w:rPr>
              <w:t>Community Location Updates</w:t>
            </w:r>
            <w:r w:rsidR="007A0E2C">
              <w:rPr>
                <w:noProof/>
                <w:webHidden/>
              </w:rPr>
              <w:tab/>
            </w:r>
            <w:r w:rsidR="007A0E2C">
              <w:rPr>
                <w:noProof/>
                <w:webHidden/>
              </w:rPr>
              <w:fldChar w:fldCharType="begin"/>
            </w:r>
            <w:r w:rsidR="007A0E2C">
              <w:rPr>
                <w:noProof/>
                <w:webHidden/>
              </w:rPr>
              <w:instrText xml:space="preserve"> PAGEREF _Toc171583641 \h </w:instrText>
            </w:r>
            <w:r w:rsidR="007A0E2C">
              <w:rPr>
                <w:noProof/>
                <w:webHidden/>
              </w:rPr>
            </w:r>
            <w:r w:rsidR="007A0E2C">
              <w:rPr>
                <w:noProof/>
                <w:webHidden/>
              </w:rPr>
              <w:fldChar w:fldCharType="separate"/>
            </w:r>
            <w:r w:rsidR="007A0E2C">
              <w:rPr>
                <w:noProof/>
                <w:webHidden/>
              </w:rPr>
              <w:t>0</w:t>
            </w:r>
            <w:r w:rsidR="007A0E2C">
              <w:rPr>
                <w:noProof/>
                <w:webHidden/>
              </w:rPr>
              <w:fldChar w:fldCharType="end"/>
            </w:r>
          </w:hyperlink>
        </w:p>
        <w:p w14:paraId="54693C88" w14:textId="34851EAD" w:rsidR="007A0E2C" w:rsidRDefault="00000000">
          <w:pPr>
            <w:pStyle w:val="TOC1"/>
            <w:tabs>
              <w:tab w:val="right" w:leader="dot" w:pos="9610"/>
            </w:tabs>
            <w:rPr>
              <w:rFonts w:asciiTheme="minorHAnsi" w:eastAsiaTheme="minorEastAsia" w:hAnsiTheme="minorHAnsi"/>
              <w:noProof/>
              <w:sz w:val="24"/>
              <w:szCs w:val="24"/>
              <w:lang w:eastAsia="en-GB"/>
            </w:rPr>
          </w:pPr>
          <w:hyperlink w:anchor="_Toc171583642" w:history="1">
            <w:r w:rsidR="007A0E2C" w:rsidRPr="00AE11CD">
              <w:rPr>
                <w:rStyle w:val="Hyperlink"/>
                <w:noProof/>
              </w:rPr>
              <w:t>Referrals</w:t>
            </w:r>
            <w:r w:rsidR="007A0E2C">
              <w:rPr>
                <w:noProof/>
                <w:webHidden/>
              </w:rPr>
              <w:tab/>
            </w:r>
            <w:r w:rsidR="007A0E2C">
              <w:rPr>
                <w:noProof/>
                <w:webHidden/>
              </w:rPr>
              <w:fldChar w:fldCharType="begin"/>
            </w:r>
            <w:r w:rsidR="007A0E2C">
              <w:rPr>
                <w:noProof/>
                <w:webHidden/>
              </w:rPr>
              <w:instrText xml:space="preserve"> PAGEREF _Toc171583642 \h </w:instrText>
            </w:r>
            <w:r w:rsidR="007A0E2C">
              <w:rPr>
                <w:noProof/>
                <w:webHidden/>
              </w:rPr>
            </w:r>
            <w:r w:rsidR="007A0E2C">
              <w:rPr>
                <w:noProof/>
                <w:webHidden/>
              </w:rPr>
              <w:fldChar w:fldCharType="separate"/>
            </w:r>
            <w:r w:rsidR="007A0E2C">
              <w:rPr>
                <w:noProof/>
                <w:webHidden/>
              </w:rPr>
              <w:t>0</w:t>
            </w:r>
            <w:r w:rsidR="007A0E2C">
              <w:rPr>
                <w:noProof/>
                <w:webHidden/>
              </w:rPr>
              <w:fldChar w:fldCharType="end"/>
            </w:r>
          </w:hyperlink>
        </w:p>
        <w:p w14:paraId="64442238" w14:textId="496D01BD"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43" w:history="1">
            <w:r w:rsidR="007A0E2C" w:rsidRPr="00AE11CD">
              <w:rPr>
                <w:rStyle w:val="Hyperlink"/>
                <w:noProof/>
              </w:rPr>
              <w:t>Frequently Asked Questions</w:t>
            </w:r>
            <w:r w:rsidR="007A0E2C">
              <w:rPr>
                <w:noProof/>
                <w:webHidden/>
              </w:rPr>
              <w:tab/>
            </w:r>
            <w:r w:rsidR="007A0E2C">
              <w:rPr>
                <w:noProof/>
                <w:webHidden/>
              </w:rPr>
              <w:fldChar w:fldCharType="begin"/>
            </w:r>
            <w:r w:rsidR="007A0E2C">
              <w:rPr>
                <w:noProof/>
                <w:webHidden/>
              </w:rPr>
              <w:instrText xml:space="preserve"> PAGEREF _Toc171583643 \h </w:instrText>
            </w:r>
            <w:r w:rsidR="007A0E2C">
              <w:rPr>
                <w:noProof/>
                <w:webHidden/>
              </w:rPr>
            </w:r>
            <w:r w:rsidR="007A0E2C">
              <w:rPr>
                <w:noProof/>
                <w:webHidden/>
              </w:rPr>
              <w:fldChar w:fldCharType="separate"/>
            </w:r>
            <w:r w:rsidR="007A0E2C">
              <w:rPr>
                <w:noProof/>
                <w:webHidden/>
              </w:rPr>
              <w:t>1</w:t>
            </w:r>
            <w:r w:rsidR="007A0E2C">
              <w:rPr>
                <w:noProof/>
                <w:webHidden/>
              </w:rPr>
              <w:fldChar w:fldCharType="end"/>
            </w:r>
          </w:hyperlink>
        </w:p>
        <w:p w14:paraId="24E19F01" w14:textId="76969645" w:rsidR="007A0E2C" w:rsidRDefault="00000000">
          <w:pPr>
            <w:pStyle w:val="TOC2"/>
            <w:tabs>
              <w:tab w:val="right" w:leader="dot" w:pos="9610"/>
            </w:tabs>
            <w:rPr>
              <w:rFonts w:asciiTheme="minorHAnsi" w:eastAsiaTheme="minorEastAsia" w:hAnsiTheme="minorHAnsi"/>
              <w:noProof/>
              <w:sz w:val="24"/>
              <w:szCs w:val="24"/>
              <w:lang w:eastAsia="en-GB"/>
            </w:rPr>
          </w:pPr>
          <w:hyperlink w:anchor="_Toc171583644" w:history="1">
            <w:r w:rsidR="007A0E2C" w:rsidRPr="00AE11CD">
              <w:rPr>
                <w:rStyle w:val="Hyperlink"/>
                <w:noProof/>
              </w:rPr>
              <w:t>CFO Good News Story</w:t>
            </w:r>
            <w:r w:rsidR="007A0E2C">
              <w:rPr>
                <w:noProof/>
                <w:webHidden/>
              </w:rPr>
              <w:tab/>
            </w:r>
            <w:r w:rsidR="007A0E2C">
              <w:rPr>
                <w:noProof/>
                <w:webHidden/>
              </w:rPr>
              <w:fldChar w:fldCharType="begin"/>
            </w:r>
            <w:r w:rsidR="007A0E2C">
              <w:rPr>
                <w:noProof/>
                <w:webHidden/>
              </w:rPr>
              <w:instrText xml:space="preserve"> PAGEREF _Toc171583644 \h </w:instrText>
            </w:r>
            <w:r w:rsidR="007A0E2C">
              <w:rPr>
                <w:noProof/>
                <w:webHidden/>
              </w:rPr>
            </w:r>
            <w:r w:rsidR="007A0E2C">
              <w:rPr>
                <w:noProof/>
                <w:webHidden/>
              </w:rPr>
              <w:fldChar w:fldCharType="separate"/>
            </w:r>
            <w:r w:rsidR="007A0E2C">
              <w:rPr>
                <w:noProof/>
                <w:webHidden/>
              </w:rPr>
              <w:t>1</w:t>
            </w:r>
            <w:r w:rsidR="007A0E2C">
              <w:rPr>
                <w:noProof/>
                <w:webHidden/>
              </w:rPr>
              <w:fldChar w:fldCharType="end"/>
            </w:r>
          </w:hyperlink>
        </w:p>
        <w:p w14:paraId="035EFCE0" w14:textId="7E9DA8F9" w:rsidR="003336AF" w:rsidRDefault="003336AF">
          <w:r>
            <w:rPr>
              <w:b/>
              <w:bCs/>
            </w:rPr>
            <w:fldChar w:fldCharType="end"/>
          </w:r>
        </w:p>
      </w:sdtContent>
    </w:sdt>
    <w:p w14:paraId="6E17BE0B" w14:textId="77777777" w:rsidR="0085014F" w:rsidRDefault="0085014F" w:rsidP="63C46C42">
      <w:pPr>
        <w:rPr>
          <w:rFonts w:eastAsiaTheme="majorEastAsia" w:cstheme="majorBidi"/>
          <w:sz w:val="32"/>
          <w:szCs w:val="32"/>
        </w:rPr>
      </w:pPr>
      <w:r>
        <w:br w:type="page"/>
      </w:r>
    </w:p>
    <w:p w14:paraId="0E93BAA3" w14:textId="225E5899" w:rsidR="00FB649D" w:rsidRPr="00047FD4" w:rsidRDefault="28EB4C31" w:rsidP="79536BDB">
      <w:pPr>
        <w:rPr>
          <w:rFonts w:eastAsia="Open Sans" w:cs="Open Sans"/>
          <w:color w:val="000000" w:themeColor="text1"/>
        </w:rPr>
      </w:pPr>
      <w:r w:rsidRPr="79536BDB">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4F622C82" w14:textId="5BA1F4BF" w:rsidR="00FB649D" w:rsidRPr="00047FD4" w:rsidRDefault="28EB4C31" w:rsidP="79536BDB">
      <w:pPr>
        <w:rPr>
          <w:rFonts w:eastAsia="Open Sans" w:cs="Open Sans"/>
          <w:color w:val="000000" w:themeColor="text1"/>
        </w:rPr>
      </w:pPr>
      <w:r w:rsidRPr="79536BDB">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2D11B47E" w14:textId="5CBFCC16" w:rsidR="00FB649D" w:rsidRPr="00047FD4" w:rsidRDefault="28EB4C31" w:rsidP="79536BDB">
      <w:pPr>
        <w:rPr>
          <w:rFonts w:eastAsia="Open Sans" w:cs="Open Sans"/>
          <w:color w:val="000000" w:themeColor="text1"/>
        </w:rPr>
      </w:pPr>
      <w:r w:rsidRPr="79536BDB">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54C5CFD1" w14:textId="784A8E00" w:rsidR="00FB649D" w:rsidRPr="00047FD4" w:rsidRDefault="00FB649D" w:rsidP="79536BDB">
      <w:pPr>
        <w:rPr>
          <w:rFonts w:eastAsia="Open Sans" w:cs="Open Sans"/>
          <w:color w:val="000000" w:themeColor="text1"/>
        </w:rPr>
      </w:pPr>
    </w:p>
    <w:p w14:paraId="6459E969" w14:textId="44304C28" w:rsidR="00FB649D" w:rsidRPr="00047FD4" w:rsidRDefault="28EB4C31" w:rsidP="79536BDB">
      <w:pPr>
        <w:pStyle w:val="Heading1"/>
        <w:tabs>
          <w:tab w:val="left" w:pos="1538"/>
        </w:tabs>
        <w:rPr>
          <w:rFonts w:eastAsia="Open Sans" w:cs="Open Sans"/>
          <w:color w:val="000000" w:themeColor="text1"/>
          <w:sz w:val="32"/>
          <w:szCs w:val="32"/>
        </w:rPr>
      </w:pPr>
      <w:bookmarkStart w:id="2" w:name="_Toc171583623"/>
      <w:r w:rsidRPr="79536BDB">
        <w:rPr>
          <w:rFonts w:eastAsia="Open Sans" w:cs="Open Sans"/>
          <w:color w:val="000000" w:themeColor="text1"/>
          <w:sz w:val="32"/>
          <w:szCs w:val="32"/>
        </w:rPr>
        <w:t>Contacts</w:t>
      </w:r>
      <w:bookmarkEnd w:id="2"/>
      <w:r w:rsidRPr="79536BDB">
        <w:rPr>
          <w:rFonts w:eastAsia="Open Sans" w:cs="Open Sans"/>
          <w:color w:val="000000" w:themeColor="text1"/>
          <w:sz w:val="32"/>
          <w:szCs w:val="32"/>
        </w:rPr>
        <w:t xml:space="preserve"> </w:t>
      </w:r>
    </w:p>
    <w:p w14:paraId="1A1FC19C" w14:textId="4B14C74C" w:rsidR="00FB649D" w:rsidRPr="00047FD4" w:rsidRDefault="00FB649D" w:rsidP="79536BDB">
      <w:pPr>
        <w:rPr>
          <w:rFonts w:eastAsia="Open Sans" w:cs="Open Sans"/>
          <w:color w:val="000000" w:themeColor="text1"/>
        </w:rPr>
      </w:pPr>
    </w:p>
    <w:p w14:paraId="6DE664A4" w14:textId="373F46C4" w:rsidR="00FB649D" w:rsidRPr="00047FD4" w:rsidRDefault="28EB4C31" w:rsidP="79536BDB">
      <w:pPr>
        <w:rPr>
          <w:rFonts w:eastAsia="Open Sans" w:cs="Open Sans"/>
          <w:color w:val="000000" w:themeColor="text1"/>
        </w:rPr>
      </w:pPr>
      <w:r w:rsidRPr="79536BDB">
        <w:rPr>
          <w:rFonts w:eastAsia="Open Sans" w:cs="Open Sans"/>
          <w:color w:val="000000" w:themeColor="text1"/>
          <w:lang w:val="en-US"/>
        </w:rPr>
        <w:t>Provider for North East: Ingeus</w:t>
      </w:r>
    </w:p>
    <w:p w14:paraId="72DFB979" w14:textId="1E17C5C5" w:rsidR="00FB649D" w:rsidRPr="00047FD4" w:rsidRDefault="28EB4C31" w:rsidP="79536BDB">
      <w:pPr>
        <w:rPr>
          <w:rFonts w:eastAsia="Open Sans" w:cs="Open Sans"/>
          <w:color w:val="000000" w:themeColor="text1"/>
        </w:rPr>
      </w:pPr>
      <w:r w:rsidRPr="79536BDB">
        <w:rPr>
          <w:rFonts w:eastAsia="Open Sans" w:cs="Open Sans"/>
          <w:color w:val="000000" w:themeColor="text1"/>
        </w:rPr>
        <w:t xml:space="preserve">Contract Performance Manager: Melanie Peace </w:t>
      </w:r>
    </w:p>
    <w:p w14:paraId="1C6B31D5" w14:textId="729C8EB1" w:rsidR="00FB649D" w:rsidRPr="00047FD4" w:rsidRDefault="28EB4C31" w:rsidP="79536BDB">
      <w:pPr>
        <w:rPr>
          <w:rFonts w:eastAsia="Open Sans" w:cs="Open Sans"/>
          <w:color w:val="000000" w:themeColor="text1"/>
        </w:rPr>
      </w:pPr>
      <w:r w:rsidRPr="79536BDB">
        <w:rPr>
          <w:rFonts w:eastAsia="Open Sans" w:cs="Open Sans"/>
          <w:color w:val="000000" w:themeColor="text1"/>
        </w:rPr>
        <w:t xml:space="preserve">Email: </w:t>
      </w:r>
      <w:r w:rsidR="00B1130E">
        <w:tab/>
      </w:r>
      <w:hyperlink r:id="rId12">
        <w:r w:rsidRPr="79536BDB">
          <w:rPr>
            <w:rStyle w:val="Hyperlink"/>
            <w:rFonts w:eastAsia="Open Sans" w:cs="Open Sans"/>
          </w:rPr>
          <w:t>CFO-Communications@justice.gov.uk</w:t>
        </w:r>
      </w:hyperlink>
      <w:r w:rsidRPr="79536BDB">
        <w:rPr>
          <w:rFonts w:eastAsia="Open Sans" w:cs="Open Sans"/>
          <w:color w:val="000000" w:themeColor="text1"/>
        </w:rPr>
        <w:t xml:space="preserve"> </w:t>
      </w:r>
    </w:p>
    <w:p w14:paraId="55B2526F" w14:textId="1F548827" w:rsidR="00FB649D" w:rsidRPr="00047FD4" w:rsidRDefault="00000000" w:rsidP="79536BDB">
      <w:pPr>
        <w:ind w:firstLine="720"/>
        <w:rPr>
          <w:rFonts w:eastAsia="Open Sans" w:cs="Open Sans"/>
          <w:color w:val="000000" w:themeColor="text1"/>
        </w:rPr>
      </w:pPr>
      <w:hyperlink r:id="rId13">
        <w:r w:rsidR="28EB4C31" w:rsidRPr="79536BDB">
          <w:rPr>
            <w:rStyle w:val="Hyperlink"/>
            <w:rFonts w:eastAsia="Open Sans" w:cs="Open Sans"/>
          </w:rPr>
          <w:t>CFO-ContractManagement@justice.gov.uk</w:t>
        </w:r>
      </w:hyperlink>
    </w:p>
    <w:p w14:paraId="1FE28D55" w14:textId="0AF2974C" w:rsidR="00FB649D" w:rsidRPr="00047FD4" w:rsidRDefault="00B1130E" w:rsidP="00047FD4">
      <w:pPr>
        <w:pStyle w:val="Heading2"/>
      </w:pPr>
      <w:bookmarkStart w:id="3" w:name="_Toc171583624"/>
      <w:r>
        <w:t>Programme Aim</w:t>
      </w:r>
      <w:bookmarkEnd w:id="3"/>
    </w:p>
    <w:p w14:paraId="0D4FA4AA" w14:textId="77777777" w:rsidR="00B1130E" w:rsidRPr="00B1130E" w:rsidRDefault="00B1130E" w:rsidP="00226638">
      <w:r w:rsidRPr="00B1130E">
        <w:t>The</w:t>
      </w:r>
      <w:r w:rsidRPr="00B1130E">
        <w:rPr>
          <w:spacing w:val="-2"/>
        </w:rPr>
        <w:t xml:space="preserve"> </w:t>
      </w:r>
      <w:r w:rsidRPr="00B1130E">
        <w:t>CFO</w:t>
      </w:r>
      <w:r w:rsidRPr="00B1130E">
        <w:rPr>
          <w:spacing w:val="-2"/>
        </w:rPr>
        <w:t xml:space="preserve"> </w:t>
      </w:r>
      <w:r w:rsidRPr="00B1130E">
        <w:t>Evolution</w:t>
      </w:r>
      <w:r w:rsidRPr="00B1130E">
        <w:rPr>
          <w:spacing w:val="-2"/>
        </w:rPr>
        <w:t xml:space="preserve"> </w:t>
      </w:r>
      <w:r w:rsidRPr="00B1130E">
        <w:t>programme</w:t>
      </w:r>
      <w:r w:rsidRPr="00B1130E">
        <w:rPr>
          <w:spacing w:val="-3"/>
        </w:rPr>
        <w:t xml:space="preserve"> </w:t>
      </w:r>
      <w:r w:rsidRPr="00B1130E">
        <w:t>has</w:t>
      </w:r>
      <w:r w:rsidRPr="00B1130E">
        <w:rPr>
          <w:spacing w:val="-4"/>
        </w:rPr>
        <w:t xml:space="preserve"> </w:t>
      </w:r>
      <w:r w:rsidRPr="00B1130E">
        <w:t>four</w:t>
      </w:r>
      <w:r w:rsidRPr="00B1130E">
        <w:rPr>
          <w:spacing w:val="-4"/>
        </w:rPr>
        <w:t xml:space="preserve"> </w:t>
      </w:r>
      <w:r w:rsidRPr="00B1130E">
        <w:rPr>
          <w:spacing w:val="-2"/>
        </w:rPr>
        <w:t>aims:</w:t>
      </w:r>
    </w:p>
    <w:p w14:paraId="436CBFE3" w14:textId="77777777" w:rsidR="00B1130E" w:rsidRDefault="00B1130E" w:rsidP="00226638">
      <w:pPr>
        <w:pStyle w:val="ListParagraph"/>
      </w:pPr>
      <w:r>
        <w:rPr>
          <w:b/>
        </w:rPr>
        <w:t>Aim 1</w:t>
      </w:r>
      <w: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Default="00B1130E" w:rsidP="00226638">
      <w:pPr>
        <w:pStyle w:val="ListParagraph"/>
      </w:pPr>
      <w:r>
        <w:rPr>
          <w:b/>
        </w:rPr>
        <w:t>Aim 2</w:t>
      </w:r>
      <w: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Default="00B1130E" w:rsidP="00226638">
      <w:pPr>
        <w:pStyle w:val="ListParagraph"/>
      </w:pPr>
      <w:r>
        <w:rPr>
          <w:b/>
        </w:rPr>
        <w:t>Aim 3</w:t>
      </w:r>
      <w:r>
        <w:t>: To increase effective engagement with mainstream or core services for those groups traditionally excluded,</w:t>
      </w:r>
    </w:p>
    <w:p w14:paraId="775A3E1F" w14:textId="77777777" w:rsidR="00B1130E" w:rsidRDefault="00B1130E" w:rsidP="00226638">
      <w:pPr>
        <w:pStyle w:val="ListParagraph"/>
      </w:pPr>
      <w:r w:rsidRPr="79536BDB">
        <w:rPr>
          <w:b/>
          <w:bCs/>
        </w:rPr>
        <w:t>Aim 4</w:t>
      </w:r>
      <w:r>
        <w:t>: To encourage participation in activities to assist individuals to lead law abiding lives.</w:t>
      </w:r>
    </w:p>
    <w:p w14:paraId="06ED9E09" w14:textId="72717675" w:rsidR="0E1F223F" w:rsidRDefault="0E1F223F" w:rsidP="79536BDB">
      <w:pPr>
        <w:pStyle w:val="Heading2"/>
        <w:rPr>
          <w:rFonts w:eastAsia="Open Sans" w:cs="Open Sans"/>
          <w:szCs w:val="28"/>
        </w:rPr>
      </w:pPr>
      <w:bookmarkStart w:id="4" w:name="_Toc171583625"/>
      <w:r w:rsidRPr="79536BDB">
        <w:rPr>
          <w:rFonts w:eastAsia="Open Sans" w:cs="Open Sans"/>
          <w:szCs w:val="28"/>
          <w:lang w:val="en-US"/>
        </w:rPr>
        <w:t>The ESSP Model:</w:t>
      </w:r>
      <w:bookmarkEnd w:id="4"/>
    </w:p>
    <w:p w14:paraId="6FC397E6" w14:textId="56A3FABE" w:rsidR="79536BDB" w:rsidRDefault="79536BDB" w:rsidP="79536BDB">
      <w:pPr>
        <w:rPr>
          <w:rFonts w:eastAsia="Open Sans" w:cs="Open Sans"/>
        </w:rPr>
      </w:pPr>
    </w:p>
    <w:p w14:paraId="299BC67F" w14:textId="68A65D64" w:rsidR="0E1F223F" w:rsidRDefault="0E1F223F" w:rsidP="79536BDB">
      <w:r>
        <w:rPr>
          <w:noProof/>
        </w:rPr>
        <w:lastRenderedPageBreak/>
        <w:drawing>
          <wp:inline distT="0" distB="0" distL="0" distR="0" wp14:anchorId="6856D290" wp14:editId="1476A0F1">
            <wp:extent cx="6105526" cy="2790825"/>
            <wp:effectExtent l="0" t="0" r="0" b="0"/>
            <wp:docPr id="1090738652" name="Picture 109073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2790825"/>
                    </a:xfrm>
                    <a:prstGeom prst="rect">
                      <a:avLst/>
                    </a:prstGeom>
                  </pic:spPr>
                </pic:pic>
              </a:graphicData>
            </a:graphic>
          </wp:inline>
        </w:drawing>
      </w:r>
      <w:r>
        <w:br/>
      </w:r>
    </w:p>
    <w:p w14:paraId="45D91AE2" w14:textId="77777777" w:rsidR="00B1130E" w:rsidRDefault="00B1130E" w:rsidP="00047FD4">
      <w:pPr>
        <w:pStyle w:val="Heading2"/>
      </w:pPr>
    </w:p>
    <w:p w14:paraId="640CF518" w14:textId="3BE4713E" w:rsidR="00B1130E" w:rsidRPr="00226638" w:rsidRDefault="00B1130E" w:rsidP="006F2E3A">
      <w:pPr>
        <w:pStyle w:val="Heading2"/>
      </w:pPr>
      <w:bookmarkStart w:id="5" w:name="_Toc171583626"/>
      <w:r w:rsidRPr="00226638">
        <w:t>CFO Evolution programme – progression route</w:t>
      </w:r>
      <w:bookmarkEnd w:id="5"/>
    </w:p>
    <w:p w14:paraId="60238E28" w14:textId="77777777" w:rsidR="00B1130E" w:rsidRPr="00B1130E" w:rsidRDefault="00B1130E" w:rsidP="006F2E3A">
      <w:r w:rsidRPr="00B1130E">
        <w:t>The</w:t>
      </w:r>
      <w:r w:rsidRPr="00B1130E">
        <w:rPr>
          <w:spacing w:val="-15"/>
        </w:rPr>
        <w:t xml:space="preserve"> </w:t>
      </w:r>
      <w:r w:rsidRPr="00B1130E">
        <w:t>CFO</w:t>
      </w:r>
      <w:r w:rsidRPr="00B1130E">
        <w:rPr>
          <w:spacing w:val="-15"/>
        </w:rPr>
        <w:t xml:space="preserve"> </w:t>
      </w:r>
      <w:r w:rsidRPr="00B1130E">
        <w:t>Evolution</w:t>
      </w:r>
      <w:r w:rsidRPr="00B1130E">
        <w:rPr>
          <w:spacing w:val="-15"/>
        </w:rPr>
        <w:t xml:space="preserve"> </w:t>
      </w:r>
      <w:r w:rsidRPr="00B1130E">
        <w:t>programme</w:t>
      </w:r>
      <w:r w:rsidRPr="00B1130E">
        <w:rPr>
          <w:spacing w:val="-15"/>
        </w:rPr>
        <w:t xml:space="preserve"> </w:t>
      </w:r>
      <w:r w:rsidRPr="00B1130E">
        <w:t>will</w:t>
      </w:r>
      <w:r w:rsidRPr="00B1130E">
        <w:rPr>
          <w:spacing w:val="-16"/>
        </w:rPr>
        <w:t xml:space="preserve"> </w:t>
      </w:r>
      <w:r w:rsidRPr="00B1130E">
        <w:t>consist</w:t>
      </w:r>
      <w:r w:rsidRPr="00B1130E">
        <w:rPr>
          <w:spacing w:val="-16"/>
        </w:rPr>
        <w:t xml:space="preserve"> </w:t>
      </w:r>
      <w:r w:rsidRPr="00B1130E">
        <w:t>of</w:t>
      </w:r>
      <w:r w:rsidRPr="00B1130E">
        <w:rPr>
          <w:spacing w:val="-17"/>
        </w:rPr>
        <w:t xml:space="preserve"> </w:t>
      </w:r>
      <w:r w:rsidRPr="00B1130E">
        <w:t>a</w:t>
      </w:r>
      <w:r w:rsidRPr="00B1130E">
        <w:rPr>
          <w:spacing w:val="-14"/>
        </w:rPr>
        <w:t xml:space="preserve"> </w:t>
      </w:r>
      <w:r w:rsidRPr="00B1130E">
        <w:t>clearly</w:t>
      </w:r>
      <w:r w:rsidRPr="00B1130E">
        <w:rPr>
          <w:spacing w:val="-16"/>
        </w:rPr>
        <w:t xml:space="preserve"> </w:t>
      </w:r>
      <w:r w:rsidRPr="00B1130E">
        <w:t>defined</w:t>
      </w:r>
      <w:r w:rsidRPr="00B1130E">
        <w:rPr>
          <w:spacing w:val="-15"/>
        </w:rPr>
        <w:t xml:space="preserve"> </w:t>
      </w:r>
      <w:r w:rsidRPr="00B1130E">
        <w:t>progression</w:t>
      </w:r>
      <w:r w:rsidRPr="00B1130E">
        <w:rPr>
          <w:spacing w:val="-15"/>
        </w:rPr>
        <w:t xml:space="preserve"> </w:t>
      </w:r>
      <w:r w:rsidRPr="00B1130E">
        <w:t xml:space="preserve">route, </w:t>
      </w:r>
      <w:r w:rsidRPr="00B1130E">
        <w:rPr>
          <w:spacing w:val="-2"/>
        </w:rPr>
        <w:t>either:</w:t>
      </w:r>
    </w:p>
    <w:p w14:paraId="6C50B256" w14:textId="77777777" w:rsidR="00B1130E" w:rsidRPr="00B1130E" w:rsidRDefault="00B1130E" w:rsidP="006F2E3A">
      <w:pPr>
        <w:pStyle w:val="ListParagraph"/>
      </w:pPr>
      <w:r w:rsidRPr="00B1130E">
        <w:t>beginning</w:t>
      </w:r>
      <w:r w:rsidRPr="00B1130E">
        <w:rPr>
          <w:spacing w:val="-14"/>
        </w:rPr>
        <w:t xml:space="preserve"> </w:t>
      </w:r>
      <w:r w:rsidRPr="00B1130E">
        <w:t>in</w:t>
      </w:r>
      <w:r w:rsidRPr="00B1130E">
        <w:rPr>
          <w:spacing w:val="-14"/>
        </w:rPr>
        <w:t xml:space="preserve"> </w:t>
      </w:r>
      <w:r w:rsidRPr="00B1130E">
        <w:t>custody,</w:t>
      </w:r>
      <w:r w:rsidRPr="00B1130E">
        <w:rPr>
          <w:spacing w:val="-14"/>
        </w:rPr>
        <w:t xml:space="preserve"> </w:t>
      </w:r>
      <w:r w:rsidRPr="00B1130E">
        <w:t>moving</w:t>
      </w:r>
      <w:r w:rsidRPr="00B1130E">
        <w:rPr>
          <w:spacing w:val="-14"/>
        </w:rPr>
        <w:t xml:space="preserve"> </w:t>
      </w:r>
      <w:r w:rsidRPr="00B1130E">
        <w:t>through-the-gate,</w:t>
      </w:r>
      <w:r w:rsidRPr="00B1130E">
        <w:rPr>
          <w:spacing w:val="-14"/>
        </w:rPr>
        <w:t xml:space="preserve"> </w:t>
      </w:r>
      <w:r w:rsidRPr="00B1130E">
        <w:t>continuing</w:t>
      </w:r>
      <w:r w:rsidRPr="00B1130E">
        <w:rPr>
          <w:spacing w:val="-14"/>
        </w:rPr>
        <w:t xml:space="preserve"> </w:t>
      </w:r>
      <w:r w:rsidRPr="00B1130E">
        <w:t>into</w:t>
      </w:r>
      <w:r w:rsidRPr="00B1130E">
        <w:rPr>
          <w:spacing w:val="-14"/>
        </w:rPr>
        <w:t xml:space="preserve"> </w:t>
      </w:r>
      <w:r w:rsidRPr="00B1130E">
        <w:t>the</w:t>
      </w:r>
      <w:r w:rsidRPr="00B1130E">
        <w:rPr>
          <w:spacing w:val="-16"/>
        </w:rPr>
        <w:t xml:space="preserve"> </w:t>
      </w:r>
      <w:r w:rsidRPr="00B1130E">
        <w:t>community, and ultimately leading to successful community reintegration,</w:t>
      </w:r>
    </w:p>
    <w:p w14:paraId="332ED783" w14:textId="77777777" w:rsidR="00B1130E" w:rsidRPr="00B1130E" w:rsidRDefault="00B1130E" w:rsidP="006F2E3A">
      <w:pPr>
        <w:pStyle w:val="ListParagraph"/>
      </w:pPr>
      <w:r w:rsidRPr="00B1130E">
        <w:t>for those sentenced to community orders, beginning in the community and</w:t>
      </w:r>
      <w:r w:rsidRPr="00B1130E">
        <w:rPr>
          <w:spacing w:val="80"/>
        </w:rPr>
        <w:t xml:space="preserve"> </w:t>
      </w:r>
      <w:r w:rsidRPr="00B1130E">
        <w:t>leading to stabilisation within that community, or</w:t>
      </w:r>
    </w:p>
    <w:p w14:paraId="768841CD" w14:textId="0916A53D" w:rsidR="00B1130E" w:rsidRPr="00B1130E" w:rsidRDefault="00B1130E" w:rsidP="006F2E3A">
      <w:pPr>
        <w:pStyle w:val="ListParagraph"/>
      </w:pPr>
      <w:r w:rsidRPr="00B1130E">
        <w:t>for prison leavers, not engaged during custody, beginning in the community and leading to successful community reintegration.</w:t>
      </w:r>
    </w:p>
    <w:p w14:paraId="1E4DEB3C" w14:textId="77777777" w:rsidR="00B1130E" w:rsidRDefault="00B1130E" w:rsidP="006F2E3A">
      <w:r w:rsidRPr="00B1130E">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72BDB0D2" w14:textId="77777777" w:rsidR="00B1130E" w:rsidRDefault="00B1130E" w:rsidP="006F2E3A"/>
    <w:p w14:paraId="22193D13" w14:textId="039C83D4" w:rsidR="003336AF" w:rsidRPr="00775A30" w:rsidRDefault="00B1130E" w:rsidP="006F2E3A">
      <w:r>
        <w:rPr>
          <w:noProof/>
        </w:rPr>
        <w:drawing>
          <wp:anchor distT="0" distB="0" distL="0" distR="0" simplePos="0" relativeHeight="251658241"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73D5043F" w14:textId="2F568021" w:rsidR="008F5E59" w:rsidRDefault="006F2E3A" w:rsidP="006F2E3A">
      <w:pPr>
        <w:pStyle w:val="Heading2"/>
      </w:pPr>
      <w:r>
        <w:lastRenderedPageBreak/>
        <w:br/>
      </w:r>
    </w:p>
    <w:p w14:paraId="3D6F6D13" w14:textId="2F568021" w:rsidR="008F5E59" w:rsidRDefault="008F5E59" w:rsidP="006F2E3A">
      <w:pPr>
        <w:pStyle w:val="Heading2"/>
      </w:pPr>
      <w:bookmarkStart w:id="6" w:name="_Toc171583627"/>
      <w:r>
        <w:t>Target</w:t>
      </w:r>
      <w:r>
        <w:rPr>
          <w:spacing w:val="-2"/>
        </w:rPr>
        <w:t xml:space="preserve"> Cohort</w:t>
      </w:r>
      <w:bookmarkEnd w:id="6"/>
    </w:p>
    <w:p w14:paraId="76B85508" w14:textId="77777777" w:rsidR="008F5E59" w:rsidRDefault="008F5E59" w:rsidP="006F2E3A">
      <w:pPr>
        <w:rPr>
          <w:b/>
        </w:rPr>
      </w:pPr>
    </w:p>
    <w:p w14:paraId="18A2F9A9" w14:textId="77777777" w:rsidR="008F5E59" w:rsidRDefault="008F5E59" w:rsidP="006F2E3A">
      <w:r>
        <w:t>The CFO Evolution programme will target those offenders least likely to meaningfully engage or fully co-operate with mandated / core provision.</w:t>
      </w:r>
      <w:r>
        <w:rPr>
          <w:spacing w:val="40"/>
        </w:rPr>
        <w:t xml:space="preserve"> </w:t>
      </w:r>
      <w:r>
        <w:t>A high proportion of offenders in custody will be concerned about their ability to secure stable accommodation and employment on release. As they move closer to release,</w:t>
      </w:r>
      <w:r>
        <w:rPr>
          <w:spacing w:val="-12"/>
        </w:rPr>
        <w:t xml:space="preserve"> </w:t>
      </w:r>
      <w:r>
        <w:t>their</w:t>
      </w:r>
      <w:r>
        <w:rPr>
          <w:spacing w:val="-11"/>
        </w:rPr>
        <w:t xml:space="preserve"> </w:t>
      </w:r>
      <w:r>
        <w:t>anxiety</w:t>
      </w:r>
      <w:r>
        <w:rPr>
          <w:spacing w:val="-13"/>
        </w:rPr>
        <w:t xml:space="preserve"> </w:t>
      </w:r>
      <w:r>
        <w:t>will</w:t>
      </w:r>
      <w:r>
        <w:rPr>
          <w:spacing w:val="-11"/>
        </w:rPr>
        <w:t xml:space="preserve"> </w:t>
      </w:r>
      <w:r>
        <w:t>increase,</w:t>
      </w:r>
      <w:r>
        <w:rPr>
          <w:spacing w:val="-12"/>
        </w:rPr>
        <w:t xml:space="preserve"> </w:t>
      </w:r>
      <w:r>
        <w:t>particularly</w:t>
      </w:r>
      <w:r>
        <w:rPr>
          <w:spacing w:val="-13"/>
        </w:rPr>
        <w:t xml:space="preserve"> </w:t>
      </w:r>
      <w:r>
        <w:t>where</w:t>
      </w:r>
      <w:r>
        <w:rPr>
          <w:spacing w:val="-10"/>
        </w:rPr>
        <w:t xml:space="preserve"> </w:t>
      </w:r>
      <w:r>
        <w:t>they</w:t>
      </w:r>
      <w:r>
        <w:rPr>
          <w:spacing w:val="-13"/>
        </w:rPr>
        <w:t xml:space="preserve"> </w:t>
      </w:r>
      <w:r>
        <w:t>have</w:t>
      </w:r>
      <w:r>
        <w:rPr>
          <w:spacing w:val="-9"/>
        </w:rPr>
        <w:t xml:space="preserve"> </w:t>
      </w:r>
      <w:r>
        <w:t>not</w:t>
      </w:r>
      <w:r>
        <w:rPr>
          <w:spacing w:val="-12"/>
        </w:rPr>
        <w:t xml:space="preserve"> </w:t>
      </w:r>
      <w:r>
        <w:t>had</w:t>
      </w:r>
      <w:r>
        <w:rPr>
          <w:spacing w:val="-9"/>
        </w:rPr>
        <w:t xml:space="preserve"> </w:t>
      </w:r>
      <w:r>
        <w:t>sufficient opportunity</w:t>
      </w:r>
      <w:r>
        <w:rPr>
          <w:spacing w:val="-3"/>
        </w:rPr>
        <w:t xml:space="preserve"> </w:t>
      </w:r>
      <w:r>
        <w:t>to</w:t>
      </w:r>
      <w:r>
        <w:rPr>
          <w:spacing w:val="-3"/>
        </w:rPr>
        <w:t xml:space="preserve"> </w:t>
      </w:r>
      <w:r>
        <w:t>address</w:t>
      </w:r>
      <w:r>
        <w:rPr>
          <w:spacing w:val="-6"/>
        </w:rPr>
        <w:t xml:space="preserve"> </w:t>
      </w:r>
      <w:r>
        <w:t>the</w:t>
      </w:r>
      <w:r>
        <w:rPr>
          <w:spacing w:val="-3"/>
        </w:rPr>
        <w:t xml:space="preserve"> </w:t>
      </w:r>
      <w:r>
        <w:t>barriers</w:t>
      </w:r>
      <w:r>
        <w:rPr>
          <w:spacing w:val="-1"/>
        </w:rPr>
        <w:t xml:space="preserve"> </w:t>
      </w:r>
      <w:r>
        <w:t>preventing</w:t>
      </w:r>
      <w:r>
        <w:rPr>
          <w:spacing w:val="-2"/>
        </w:rPr>
        <w:t xml:space="preserve"> </w:t>
      </w:r>
      <w:r>
        <w:t>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w:t>
      </w:r>
      <w:r>
        <w:rPr>
          <w:spacing w:val="40"/>
        </w:rPr>
        <w:t xml:space="preserve"> </w:t>
      </w:r>
      <w:r>
        <w:t xml:space="preserve">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w:t>
      </w:r>
      <w:r>
        <w:rPr>
          <w:spacing w:val="-2"/>
        </w:rPr>
        <w:t>programme.</w:t>
      </w:r>
    </w:p>
    <w:p w14:paraId="1189BF33" w14:textId="77777777" w:rsidR="008F5E59" w:rsidRDefault="008F5E59" w:rsidP="006F2E3A">
      <w:r>
        <w:t>CFO provision should both complement</w:t>
      </w:r>
      <w:r>
        <w:rPr>
          <w:spacing w:val="-2"/>
        </w:rPr>
        <w:t xml:space="preserve"> </w:t>
      </w:r>
      <w:r>
        <w:t>and</w:t>
      </w:r>
      <w:r>
        <w:rPr>
          <w:spacing w:val="-2"/>
        </w:rPr>
        <w:t xml:space="preserve"> </w:t>
      </w:r>
      <w:r>
        <w:t>add value to core HMPPS delivery. It is expected that many Participants will also be receiving support from CRS suppliers</w:t>
      </w:r>
      <w:r>
        <w:rPr>
          <w:spacing w:val="-17"/>
        </w:rPr>
        <w:t xml:space="preserve"> </w:t>
      </w:r>
      <w:r>
        <w:t>parallel</w:t>
      </w:r>
      <w:r>
        <w:rPr>
          <w:spacing w:val="-17"/>
        </w:rPr>
        <w:t xml:space="preserve"> </w:t>
      </w:r>
      <w:r>
        <w:t>to</w:t>
      </w:r>
      <w:r>
        <w:rPr>
          <w:spacing w:val="-16"/>
        </w:rPr>
        <w:t xml:space="preserve"> </w:t>
      </w:r>
      <w:r>
        <w:t>accessing</w:t>
      </w:r>
      <w:r>
        <w:rPr>
          <w:spacing w:val="-17"/>
        </w:rPr>
        <w:t xml:space="preserve"> </w:t>
      </w:r>
      <w:r>
        <w:t>CFO</w:t>
      </w:r>
      <w:r>
        <w:rPr>
          <w:spacing w:val="-17"/>
        </w:rPr>
        <w:t xml:space="preserve"> </w:t>
      </w:r>
      <w:r>
        <w:t>services.</w:t>
      </w:r>
      <w:r>
        <w:rPr>
          <w:spacing w:val="11"/>
        </w:rPr>
        <w:t xml:space="preserve"> </w:t>
      </w:r>
      <w:r>
        <w:t>There</w:t>
      </w:r>
      <w:r>
        <w:rPr>
          <w:spacing w:val="-17"/>
        </w:rPr>
        <w:t xml:space="preserve"> </w:t>
      </w:r>
      <w:r>
        <w:t>will</w:t>
      </w:r>
      <w:r>
        <w:rPr>
          <w:spacing w:val="-17"/>
        </w:rPr>
        <w:t xml:space="preserve"> </w:t>
      </w:r>
      <w:r>
        <w:t>be</w:t>
      </w:r>
      <w:r>
        <w:rPr>
          <w:spacing w:val="-17"/>
        </w:rPr>
        <w:t xml:space="preserve"> </w:t>
      </w:r>
      <w:r>
        <w:t>a</w:t>
      </w:r>
      <w:r>
        <w:rPr>
          <w:spacing w:val="-16"/>
        </w:rPr>
        <w:t xml:space="preserve"> </w:t>
      </w:r>
      <w:r>
        <w:t>specific</w:t>
      </w:r>
      <w:r>
        <w:rPr>
          <w:spacing w:val="-17"/>
        </w:rPr>
        <w:t xml:space="preserve"> </w:t>
      </w:r>
      <w:r>
        <w:t>requirement to work closely with Probation Practitioners and CRS suppliers, to ensure that duplicate services are not delivered as part of CFO support.</w:t>
      </w:r>
      <w:r>
        <w:rPr>
          <w:spacing w:val="40"/>
        </w:rPr>
        <w:t xml:space="preserve"> </w:t>
      </w:r>
      <w:r>
        <w:t>CFO providers will be</w:t>
      </w:r>
      <w:r>
        <w:rPr>
          <w:spacing w:val="-2"/>
        </w:rPr>
        <w:t xml:space="preserve"> </w:t>
      </w:r>
      <w:r>
        <w:t>required</w:t>
      </w:r>
      <w:r>
        <w:rPr>
          <w:spacing w:val="-2"/>
        </w:rPr>
        <w:t xml:space="preserve"> </w:t>
      </w:r>
      <w:r>
        <w:t>to</w:t>
      </w:r>
      <w:r>
        <w:rPr>
          <w:spacing w:val="-2"/>
        </w:rPr>
        <w:t xml:space="preserve"> </w:t>
      </w:r>
      <w:r>
        <w:t>evidence</w:t>
      </w:r>
      <w:r>
        <w:rPr>
          <w:spacing w:val="-2"/>
        </w:rPr>
        <w:t xml:space="preserve"> </w:t>
      </w:r>
      <w:r>
        <w:t>consistent</w:t>
      </w:r>
      <w:r>
        <w:rPr>
          <w:spacing w:val="-5"/>
        </w:rPr>
        <w:t xml:space="preserve"> </w:t>
      </w:r>
      <w:r>
        <w:t>engagement</w:t>
      </w:r>
      <w:r>
        <w:rPr>
          <w:spacing w:val="-2"/>
        </w:rPr>
        <w:t xml:space="preserve"> </w:t>
      </w:r>
      <w:r>
        <w:t>with</w:t>
      </w:r>
      <w:r>
        <w:rPr>
          <w:spacing w:val="-4"/>
        </w:rPr>
        <w:t xml:space="preserve"> </w:t>
      </w:r>
      <w:r>
        <w:t>CRS particularly,</w:t>
      </w:r>
      <w:r>
        <w:rPr>
          <w:spacing w:val="-1"/>
        </w:rPr>
        <w:t xml:space="preserve"> </w:t>
      </w:r>
      <w:r>
        <w:t>to</w:t>
      </w:r>
      <w:r>
        <w:rPr>
          <w:spacing w:val="-2"/>
        </w:rPr>
        <w:t xml:space="preserve"> </w:t>
      </w:r>
      <w:r>
        <w:t>ensure that the services delivered do not duplicate any delivery by CRS suppliers.</w:t>
      </w:r>
    </w:p>
    <w:p w14:paraId="6EDEA4B4" w14:textId="77777777" w:rsidR="008F5E59" w:rsidRDefault="008F5E59" w:rsidP="006F2E3A">
      <w:r>
        <w:t>Local</w:t>
      </w:r>
      <w:r>
        <w:rPr>
          <w:spacing w:val="-17"/>
        </w:rPr>
        <w:t xml:space="preserve"> </w:t>
      </w:r>
      <w:r>
        <w:t>protocols</w:t>
      </w:r>
      <w:r>
        <w:rPr>
          <w:spacing w:val="-17"/>
        </w:rPr>
        <w:t xml:space="preserve"> </w:t>
      </w:r>
      <w:r>
        <w:t>should</w:t>
      </w:r>
      <w:r>
        <w:rPr>
          <w:spacing w:val="-16"/>
        </w:rPr>
        <w:t xml:space="preserve"> </w:t>
      </w:r>
      <w:r>
        <w:t>be</w:t>
      </w:r>
      <w:r>
        <w:rPr>
          <w:spacing w:val="-17"/>
        </w:rPr>
        <w:t xml:space="preserve"> </w:t>
      </w:r>
      <w:r>
        <w:t>developed</w:t>
      </w:r>
      <w:r>
        <w:rPr>
          <w:spacing w:val="-17"/>
        </w:rPr>
        <w:t xml:space="preserve"> </w:t>
      </w:r>
      <w:r>
        <w:t>to</w:t>
      </w:r>
      <w:r>
        <w:rPr>
          <w:spacing w:val="-17"/>
        </w:rPr>
        <w:t xml:space="preserve"> </w:t>
      </w:r>
      <w:r>
        <w:t>enable</w:t>
      </w:r>
      <w:r>
        <w:rPr>
          <w:spacing w:val="-16"/>
        </w:rPr>
        <w:t xml:space="preserve"> </w:t>
      </w:r>
      <w:r>
        <w:t>close</w:t>
      </w:r>
      <w:r>
        <w:rPr>
          <w:spacing w:val="-17"/>
        </w:rPr>
        <w:t xml:space="preserve"> </w:t>
      </w:r>
      <w:r>
        <w:t>working</w:t>
      </w:r>
      <w:r>
        <w:rPr>
          <w:spacing w:val="-17"/>
        </w:rPr>
        <w:t xml:space="preserve"> </w:t>
      </w:r>
      <w:r>
        <w:t>relationships</w:t>
      </w:r>
      <w:r>
        <w:rPr>
          <w:spacing w:val="-16"/>
        </w:rPr>
        <w:t xml:space="preserve"> </w:t>
      </w:r>
      <w:r>
        <w:t>across each</w:t>
      </w:r>
      <w:r>
        <w:rPr>
          <w:spacing w:val="-6"/>
        </w:rPr>
        <w:t xml:space="preserve"> </w:t>
      </w:r>
      <w:r>
        <w:t>ECA</w:t>
      </w:r>
      <w:r>
        <w:rPr>
          <w:spacing w:val="-6"/>
        </w:rPr>
        <w:t xml:space="preserve"> </w:t>
      </w:r>
      <w:r>
        <w:t>and</w:t>
      </w:r>
      <w:r>
        <w:rPr>
          <w:spacing w:val="-6"/>
        </w:rPr>
        <w:t xml:space="preserve"> </w:t>
      </w:r>
      <w:r>
        <w:t>a</w:t>
      </w:r>
      <w:r>
        <w:rPr>
          <w:spacing w:val="-6"/>
        </w:rPr>
        <w:t xml:space="preserve"> </w:t>
      </w:r>
      <w:r>
        <w:t>clear</w:t>
      </w:r>
      <w:r>
        <w:rPr>
          <w:spacing w:val="-7"/>
        </w:rPr>
        <w:t xml:space="preserve"> </w:t>
      </w:r>
      <w:r>
        <w:t>understanding</w:t>
      </w:r>
      <w:r>
        <w:rPr>
          <w:spacing w:val="-8"/>
        </w:rPr>
        <w:t xml:space="preserve"> </w:t>
      </w:r>
      <w:r>
        <w:t>of</w:t>
      </w:r>
      <w:r>
        <w:rPr>
          <w:spacing w:val="-6"/>
        </w:rPr>
        <w:t xml:space="preserve"> </w:t>
      </w:r>
      <w:r>
        <w:t>what</w:t>
      </w:r>
      <w:r>
        <w:rPr>
          <w:spacing w:val="-11"/>
        </w:rPr>
        <w:t xml:space="preserve"> </w:t>
      </w:r>
      <w:r>
        <w:t>is</w:t>
      </w:r>
      <w:r>
        <w:rPr>
          <w:spacing w:val="-7"/>
        </w:rPr>
        <w:t xml:space="preserve"> </w:t>
      </w:r>
      <w:r>
        <w:t>being</w:t>
      </w:r>
      <w:r>
        <w:rPr>
          <w:spacing w:val="-6"/>
        </w:rPr>
        <w:t xml:space="preserve"> </w:t>
      </w:r>
      <w:r>
        <w:t>delivered.</w:t>
      </w:r>
      <w:r>
        <w:rPr>
          <w:spacing w:val="40"/>
        </w:rPr>
        <w:t xml:space="preserve"> </w:t>
      </w:r>
      <w:r>
        <w:t>Participants</w:t>
      </w:r>
      <w:r>
        <w:rPr>
          <w:spacing w:val="-9"/>
        </w:rPr>
        <w:t xml:space="preserve"> </w:t>
      </w:r>
      <w:r>
        <w:t>are expected</w:t>
      </w:r>
      <w:r>
        <w:rPr>
          <w:spacing w:val="-2"/>
        </w:rPr>
        <w:t xml:space="preserve"> </w:t>
      </w:r>
      <w:r>
        <w:t>to</w:t>
      </w:r>
      <w:r>
        <w:rPr>
          <w:spacing w:val="-2"/>
        </w:rPr>
        <w:t xml:space="preserve"> </w:t>
      </w:r>
      <w:r>
        <w:t>receive</w:t>
      </w:r>
      <w:r>
        <w:rPr>
          <w:spacing w:val="-2"/>
        </w:rPr>
        <w:t xml:space="preserve"> </w:t>
      </w:r>
      <w:r>
        <w:t>CFO</w:t>
      </w:r>
      <w:r>
        <w:rPr>
          <w:spacing w:val="-2"/>
        </w:rPr>
        <w:t xml:space="preserve"> </w:t>
      </w:r>
      <w:r>
        <w:t>support</w:t>
      </w:r>
      <w:r>
        <w:rPr>
          <w:spacing w:val="-2"/>
        </w:rPr>
        <w:t xml:space="preserve"> </w:t>
      </w:r>
      <w:r>
        <w:t>alongside</w:t>
      </w:r>
      <w:r>
        <w:rPr>
          <w:spacing w:val="-4"/>
        </w:rPr>
        <w:t xml:space="preserve"> </w:t>
      </w:r>
      <w:r>
        <w:t>Probation/CRS</w:t>
      </w:r>
      <w:r>
        <w:rPr>
          <w:spacing w:val="-2"/>
        </w:rPr>
        <w:t xml:space="preserve"> </w:t>
      </w:r>
      <w:r>
        <w:t>services,</w:t>
      </w:r>
      <w:r>
        <w:rPr>
          <w:spacing w:val="-2"/>
        </w:rPr>
        <w:t xml:space="preserve"> </w:t>
      </w:r>
      <w:r>
        <w:t>as</w:t>
      </w:r>
      <w:r>
        <w:rPr>
          <w:spacing w:val="-2"/>
        </w:rPr>
        <w:t xml:space="preserve"> </w:t>
      </w:r>
      <w:r>
        <w:t>this</w:t>
      </w:r>
      <w:r>
        <w:rPr>
          <w:spacing w:val="-2"/>
        </w:rPr>
        <w:t xml:space="preserve"> </w:t>
      </w:r>
      <w:r>
        <w:t>is</w:t>
      </w:r>
      <w:r>
        <w:rPr>
          <w:spacing w:val="-2"/>
        </w:rPr>
        <w:t xml:space="preserve"> </w:t>
      </w:r>
      <w:r>
        <w:t>a key</w:t>
      </w:r>
      <w:r>
        <w:rPr>
          <w:spacing w:val="-3"/>
        </w:rPr>
        <w:t xml:space="preserve"> </w:t>
      </w:r>
      <w:r>
        <w:t>element</w:t>
      </w:r>
      <w:r>
        <w:rPr>
          <w:spacing w:val="-3"/>
        </w:rPr>
        <w:t xml:space="preserve"> </w:t>
      </w:r>
      <w:r>
        <w:t>of</w:t>
      </w:r>
      <w:r>
        <w:rPr>
          <w:spacing w:val="-3"/>
        </w:rPr>
        <w:t xml:space="preserve"> </w:t>
      </w:r>
      <w:r>
        <w:t>the</w:t>
      </w:r>
      <w:r>
        <w:rPr>
          <w:spacing w:val="-3"/>
        </w:rPr>
        <w:t xml:space="preserve"> </w:t>
      </w:r>
      <w:r>
        <w:t>CFO</w:t>
      </w:r>
      <w:r>
        <w:rPr>
          <w:spacing w:val="-3"/>
        </w:rPr>
        <w:t xml:space="preserve"> </w:t>
      </w:r>
      <w:r>
        <w:t>approach.</w:t>
      </w:r>
      <w:r>
        <w:rPr>
          <w:spacing w:val="40"/>
        </w:rPr>
        <w:t xml:space="preserve"> </w:t>
      </w:r>
      <w:r>
        <w:t>This</w:t>
      </w:r>
      <w:r>
        <w:rPr>
          <w:spacing w:val="-3"/>
        </w:rPr>
        <w:t xml:space="preserve"> </w:t>
      </w:r>
      <w:r>
        <w:t>will</w:t>
      </w:r>
      <w:r>
        <w:rPr>
          <w:spacing w:val="-5"/>
        </w:rPr>
        <w:t xml:space="preserve"> </w:t>
      </w:r>
      <w:r>
        <w:t>only</w:t>
      </w:r>
      <w:r>
        <w:rPr>
          <w:spacing w:val="-3"/>
        </w:rPr>
        <w:t xml:space="preserve"> </w:t>
      </w:r>
      <w:r>
        <w:t>be</w:t>
      </w:r>
      <w:r>
        <w:rPr>
          <w:spacing w:val="-3"/>
        </w:rPr>
        <w:t xml:space="preserve"> </w:t>
      </w:r>
      <w:r>
        <w:t>effective</w:t>
      </w:r>
      <w:r>
        <w:rPr>
          <w:spacing w:val="-4"/>
        </w:rPr>
        <w:t xml:space="preserve"> </w:t>
      </w:r>
      <w:r>
        <w:t>if</w:t>
      </w:r>
      <w:r>
        <w:rPr>
          <w:spacing w:val="-3"/>
        </w:rPr>
        <w:t xml:space="preserve"> </w:t>
      </w:r>
      <w:r>
        <w:t>there</w:t>
      </w:r>
      <w:r>
        <w:rPr>
          <w:spacing w:val="-3"/>
        </w:rPr>
        <w:t xml:space="preserve"> </w:t>
      </w:r>
      <w:r>
        <w:t>is</w:t>
      </w:r>
      <w:r>
        <w:rPr>
          <w:spacing w:val="-3"/>
        </w:rPr>
        <w:t xml:space="preserve"> </w:t>
      </w:r>
      <w:r>
        <w:t>sufficient awareness of both statutory and peripheral support on offer.</w:t>
      </w:r>
      <w:r>
        <w:rPr>
          <w:spacing w:val="40"/>
        </w:rPr>
        <w:t xml:space="preserve"> </w:t>
      </w:r>
      <w:r>
        <w:t>CFO provision should both complement and add value to core HMPPS delivery.</w:t>
      </w:r>
    </w:p>
    <w:p w14:paraId="3D48D167" w14:textId="77777777" w:rsidR="003336AF" w:rsidRDefault="003336AF" w:rsidP="008F5E59">
      <w:pPr>
        <w:pStyle w:val="BodyText"/>
      </w:pPr>
    </w:p>
    <w:p w14:paraId="2D962B8B" w14:textId="77777777" w:rsidR="003336AF" w:rsidRDefault="003336AF" w:rsidP="008F5E59">
      <w:pPr>
        <w:pStyle w:val="BodyText"/>
      </w:pPr>
    </w:p>
    <w:p w14:paraId="1C80118F" w14:textId="4C7CA7DA" w:rsidR="5F176C25" w:rsidRDefault="5F176C25" w:rsidP="5F176C25">
      <w:pPr>
        <w:pStyle w:val="BodyText"/>
      </w:pPr>
    </w:p>
    <w:p w14:paraId="7BF88BB9" w14:textId="3C6C4E3C" w:rsidR="5F176C25" w:rsidRDefault="5F176C25" w:rsidP="5F176C25">
      <w:pPr>
        <w:pStyle w:val="BodyText"/>
      </w:pPr>
    </w:p>
    <w:p w14:paraId="41816CFD" w14:textId="19C89F86" w:rsidR="5F176C25" w:rsidRDefault="5F176C25" w:rsidP="5F176C25">
      <w:pPr>
        <w:pStyle w:val="BodyText"/>
      </w:pPr>
    </w:p>
    <w:p w14:paraId="6B6EE901" w14:textId="3D9F5EB7" w:rsidR="5F176C25" w:rsidRDefault="5F176C25" w:rsidP="5F176C25">
      <w:pPr>
        <w:pStyle w:val="Heading1"/>
      </w:pPr>
    </w:p>
    <w:p w14:paraId="208CF7E9" w14:textId="6F7793C1" w:rsidR="5F176C25" w:rsidRDefault="5F176C25" w:rsidP="5F176C25"/>
    <w:p w14:paraId="6E26C745" w14:textId="1A9ED9D5" w:rsidR="007A43F8" w:rsidRDefault="007A43F8" w:rsidP="006F2E3A">
      <w:pPr>
        <w:pStyle w:val="TOCHeading"/>
      </w:pPr>
    </w:p>
    <w:p w14:paraId="5858F4FD" w14:textId="77777777" w:rsidR="009D23AE" w:rsidRDefault="009D23AE" w:rsidP="006F2E3A">
      <w:pPr>
        <w:pStyle w:val="TOCHeading"/>
      </w:pPr>
      <w:r>
        <w:br/>
      </w:r>
    </w:p>
    <w:p w14:paraId="385F7E3A" w14:textId="13E52213" w:rsidR="007A43F8" w:rsidRDefault="007A43F8" w:rsidP="006F2E3A">
      <w:pPr>
        <w:pStyle w:val="TOCHeading"/>
      </w:pPr>
      <w:r>
        <w:t>Regional</w:t>
      </w:r>
      <w:r>
        <w:rPr>
          <w:spacing w:val="-14"/>
        </w:rPr>
        <w:t xml:space="preserve"> </w:t>
      </w:r>
      <w:r>
        <w:rPr>
          <w:spacing w:val="-5"/>
        </w:rPr>
        <w:t>Map</w:t>
      </w:r>
    </w:p>
    <w:p w14:paraId="19A5C7A4" w14:textId="1427A4A5" w:rsidR="5F176C25" w:rsidRDefault="5F176C25" w:rsidP="5F176C25">
      <w:pPr>
        <w:tabs>
          <w:tab w:val="num" w:pos="360"/>
          <w:tab w:val="left" w:pos="1538"/>
        </w:tabs>
      </w:pPr>
    </w:p>
    <w:p w14:paraId="5D980E6A" w14:textId="39A32B0D" w:rsidR="32E09D27" w:rsidRDefault="32E09D27" w:rsidP="5F176C25">
      <w:pPr>
        <w:tabs>
          <w:tab w:val="num" w:pos="360"/>
          <w:tab w:val="left" w:pos="1538"/>
        </w:tabs>
      </w:pPr>
      <w:r>
        <w:rPr>
          <w:noProof/>
        </w:rPr>
        <w:drawing>
          <wp:inline distT="0" distB="0" distL="0" distR="0" wp14:anchorId="0A91F866" wp14:editId="4002AC32">
            <wp:extent cx="4924424" cy="6067424"/>
            <wp:effectExtent l="0" t="0" r="0" b="0"/>
            <wp:docPr id="838195632" name="Picture 83819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195632"/>
                    <pic:cNvPicPr/>
                  </pic:nvPicPr>
                  <pic:blipFill>
                    <a:blip r:embed="rId16">
                      <a:extLst>
                        <a:ext uri="{28A0092B-C50C-407E-A947-70E740481C1C}">
                          <a14:useLocalDpi xmlns:a14="http://schemas.microsoft.com/office/drawing/2010/main" val="0"/>
                        </a:ext>
                      </a:extLst>
                    </a:blip>
                    <a:stretch>
                      <a:fillRect/>
                    </a:stretch>
                  </pic:blipFill>
                  <pic:spPr>
                    <a:xfrm>
                      <a:off x="0" y="0"/>
                      <a:ext cx="4924424" cy="6067424"/>
                    </a:xfrm>
                    <a:prstGeom prst="rect">
                      <a:avLst/>
                    </a:prstGeom>
                  </pic:spPr>
                </pic:pic>
              </a:graphicData>
            </a:graphic>
          </wp:inline>
        </w:drawing>
      </w:r>
    </w:p>
    <w:p w14:paraId="4AC774B4" w14:textId="1BFA582C" w:rsidR="006F2E3A" w:rsidRPr="006F2E3A" w:rsidRDefault="5A41C552" w:rsidP="79536BDB">
      <w:pPr>
        <w:spacing w:before="128"/>
        <w:rPr>
          <w:rFonts w:eastAsia="Open Sans" w:cs="Open Sans"/>
          <w:color w:val="000000" w:themeColor="text1"/>
        </w:rPr>
      </w:pPr>
      <w:r w:rsidRPr="79536BDB">
        <w:rPr>
          <w:rStyle w:val="SubtleEmphasis"/>
          <w:rFonts w:eastAsia="Open Sans" w:cs="Open Sans"/>
          <w:color w:val="000000" w:themeColor="text1"/>
        </w:rPr>
        <w:t>Blue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100443D3" w14:textId="390CED20" w:rsidR="006F2E3A" w:rsidRPr="006F2E3A" w:rsidRDefault="5A41C552" w:rsidP="79536BDB">
      <w:pPr>
        <w:rPr>
          <w:rFonts w:eastAsia="Open Sans" w:cs="Open Sans"/>
          <w:color w:val="000000" w:themeColor="text1"/>
        </w:rPr>
      </w:pPr>
      <w:r w:rsidRPr="79536BDB">
        <w:rPr>
          <w:rFonts w:eastAsia="Open Sans" w:cs="Open Sans"/>
          <w:color w:val="000000" w:themeColor="text1"/>
          <w:lang w:val="en-US"/>
        </w:rPr>
        <w:lastRenderedPageBreak/>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p>
    <w:p w14:paraId="2851D327" w14:textId="503A8F07" w:rsidR="006F2E3A" w:rsidRPr="006F2E3A" w:rsidRDefault="006F2E3A" w:rsidP="79536BDB">
      <w:pPr>
        <w:rPr>
          <w:rFonts w:eastAsia="Open Sans" w:cs="Open Sans"/>
          <w:color w:val="000000" w:themeColor="text1"/>
        </w:rPr>
      </w:pPr>
    </w:p>
    <w:p w14:paraId="18ECAB01" w14:textId="7128E57B" w:rsidR="006F2E3A" w:rsidRPr="006F2E3A" w:rsidRDefault="5A41C552" w:rsidP="79536BDB">
      <w:pPr>
        <w:pStyle w:val="Heading1"/>
        <w:tabs>
          <w:tab w:val="left" w:pos="1538"/>
        </w:tabs>
        <w:rPr>
          <w:rFonts w:eastAsia="Open Sans" w:cs="Open Sans"/>
          <w:color w:val="000000" w:themeColor="text1"/>
          <w:sz w:val="32"/>
          <w:szCs w:val="32"/>
        </w:rPr>
      </w:pPr>
      <w:bookmarkStart w:id="7" w:name="_Toc171583628"/>
      <w:r w:rsidRPr="79536BDB">
        <w:rPr>
          <w:rFonts w:eastAsia="Open Sans" w:cs="Open Sans"/>
          <w:color w:val="000000" w:themeColor="text1"/>
          <w:sz w:val="32"/>
          <w:szCs w:val="32"/>
        </w:rPr>
        <w:t>Outliers and Feeders</w:t>
      </w:r>
      <w:bookmarkEnd w:id="7"/>
    </w:p>
    <w:p w14:paraId="4A97C51B" w14:textId="6F664DF2" w:rsidR="006F2E3A" w:rsidRPr="006F2E3A" w:rsidRDefault="5A41C552" w:rsidP="79536BDB">
      <w:pPr>
        <w:rPr>
          <w:rFonts w:eastAsia="Open Sans" w:cs="Open Sans"/>
          <w:color w:val="000000" w:themeColor="text1"/>
        </w:rPr>
      </w:pPr>
      <w:r w:rsidRPr="79536BDB">
        <w:rPr>
          <w:rFonts w:eastAsia="Open Sans" w:cs="Open Sans"/>
          <w:color w:val="000000" w:themeColor="text1"/>
        </w:rPr>
        <w:t xml:space="preserve">There will be provider staff based in Outlier and Feeder prisons, supporting the CFO Evolution programme. </w:t>
      </w:r>
      <w:r w:rsidR="006F2E3A">
        <w:br/>
      </w:r>
    </w:p>
    <w:p w14:paraId="630A7061" w14:textId="55EAF9A4" w:rsidR="006F2E3A" w:rsidRPr="006F2E3A" w:rsidRDefault="5A41C552" w:rsidP="79536BDB">
      <w:pPr>
        <w:pStyle w:val="Heading2"/>
        <w:rPr>
          <w:rFonts w:eastAsia="Open Sans" w:cs="Open Sans"/>
          <w:color w:val="000000" w:themeColor="text1"/>
          <w:szCs w:val="28"/>
        </w:rPr>
      </w:pPr>
      <w:bookmarkStart w:id="8" w:name="_Toc171583629"/>
      <w:r w:rsidRPr="79536BDB">
        <w:rPr>
          <w:rFonts w:eastAsia="Open Sans" w:cs="Open Sans"/>
          <w:color w:val="000000" w:themeColor="text1"/>
          <w:szCs w:val="28"/>
          <w:lang w:val="en-US"/>
        </w:rPr>
        <w:t>Feeders</w:t>
      </w:r>
      <w:bookmarkEnd w:id="8"/>
    </w:p>
    <w:p w14:paraId="3BC7FC4A" w14:textId="4D25ABDB" w:rsidR="006F2E3A" w:rsidRPr="006F2E3A" w:rsidRDefault="5A41C552" w:rsidP="79536BDB">
      <w:pPr>
        <w:widowControl w:val="0"/>
        <w:spacing w:after="0"/>
        <w:jc w:val="both"/>
        <w:rPr>
          <w:rFonts w:ascii="Arial" w:eastAsia="Arial" w:hAnsi="Arial" w:cs="Arial"/>
          <w:color w:val="000000" w:themeColor="text1"/>
          <w:sz w:val="24"/>
          <w:szCs w:val="24"/>
        </w:rPr>
      </w:pPr>
      <w:r w:rsidRPr="79536BDB">
        <w:rPr>
          <w:rFonts w:eastAsia="Open Sans" w:cs="Open Sans"/>
          <w:color w:val="000000" w:themeColor="text1"/>
        </w:rPr>
        <w:t xml:space="preserve">In the context of the CFO Evolution Programme, </w:t>
      </w:r>
      <w:r w:rsidRPr="79536BDB">
        <w:rPr>
          <w:rFonts w:eastAsia="Open Sans" w:cs="Open Sans"/>
          <w:b/>
          <w:bCs/>
          <w:color w:val="000000" w:themeColor="text1"/>
        </w:rPr>
        <w:t>Feeders</w:t>
      </w:r>
      <w:r w:rsidRPr="79536BDB">
        <w:rPr>
          <w:rFonts w:eastAsia="Open Sans" w:cs="Open Sans"/>
          <w:color w:val="000000" w:themeColor="text1"/>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79536BDB">
        <w:rPr>
          <w:rFonts w:ascii="Arial" w:eastAsia="Arial" w:hAnsi="Arial" w:cs="Arial"/>
          <w:color w:val="000000" w:themeColor="text1"/>
          <w:sz w:val="24"/>
          <w:szCs w:val="24"/>
        </w:rPr>
        <w:t xml:space="preserve">.  </w:t>
      </w:r>
    </w:p>
    <w:p w14:paraId="0FCCBD83" w14:textId="38CFE05E" w:rsidR="006F2E3A" w:rsidRPr="006F2E3A" w:rsidRDefault="5A41C552" w:rsidP="79536BDB">
      <w:pPr>
        <w:widowControl w:val="0"/>
        <w:spacing w:after="0"/>
        <w:jc w:val="both"/>
        <w:rPr>
          <w:rFonts w:ascii="Arial" w:eastAsia="Arial" w:hAnsi="Arial" w:cs="Arial"/>
          <w:color w:val="000000" w:themeColor="text1"/>
          <w:sz w:val="24"/>
          <w:szCs w:val="24"/>
        </w:rPr>
      </w:pPr>
      <w:r w:rsidRPr="79536BDB">
        <w:rPr>
          <w:rFonts w:ascii="Arial" w:eastAsia="Arial" w:hAnsi="Arial" w:cs="Arial"/>
          <w:color w:val="000000" w:themeColor="text1"/>
          <w:sz w:val="24"/>
          <w:szCs w:val="24"/>
        </w:rPr>
        <w:t xml:space="preserve"> </w:t>
      </w:r>
    </w:p>
    <w:p w14:paraId="78BE514F" w14:textId="0F2E88BA" w:rsidR="006F2E3A" w:rsidRPr="006F2E3A" w:rsidRDefault="5A41C552" w:rsidP="79536BDB">
      <w:pPr>
        <w:pStyle w:val="Heading2"/>
        <w:rPr>
          <w:rFonts w:eastAsia="Open Sans" w:cs="Open Sans"/>
          <w:color w:val="000000" w:themeColor="text1"/>
          <w:szCs w:val="28"/>
        </w:rPr>
      </w:pPr>
      <w:bookmarkStart w:id="9" w:name="_Toc171583630"/>
      <w:r w:rsidRPr="79536BDB">
        <w:rPr>
          <w:rFonts w:eastAsia="Open Sans" w:cs="Open Sans"/>
          <w:color w:val="000000" w:themeColor="text1"/>
          <w:szCs w:val="28"/>
          <w:lang w:val="en-US"/>
        </w:rPr>
        <w:t>Outliers</w:t>
      </w:r>
      <w:bookmarkEnd w:id="9"/>
    </w:p>
    <w:p w14:paraId="76B136A9" w14:textId="6F6C0B88" w:rsidR="006F2E3A" w:rsidRPr="006F2E3A" w:rsidRDefault="5A41C552" w:rsidP="79536BDB">
      <w:pPr>
        <w:rPr>
          <w:rFonts w:eastAsia="Open Sans" w:cs="Open Sans"/>
          <w:color w:val="000000" w:themeColor="text1"/>
        </w:rPr>
      </w:pPr>
      <w:r w:rsidRPr="79536BDB">
        <w:rPr>
          <w:rFonts w:eastAsia="Open Sans" w:cs="Open Sans"/>
          <w:color w:val="000000" w:themeColor="text1"/>
        </w:rPr>
        <w:t xml:space="preserve">In the context of the CFO Evolution Programme, </w:t>
      </w:r>
      <w:r w:rsidRPr="79536BDB">
        <w:rPr>
          <w:rFonts w:eastAsia="Open Sans" w:cs="Open Sans"/>
          <w:b/>
          <w:bCs/>
          <w:color w:val="000000" w:themeColor="text1"/>
        </w:rPr>
        <w:t>Outliers</w:t>
      </w:r>
      <w:r w:rsidRPr="79536BDB">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3D92418A" w14:textId="68F2E806" w:rsidR="006F2E3A" w:rsidRPr="006F2E3A" w:rsidRDefault="006F2E3A" w:rsidP="79536BDB">
      <w:pPr>
        <w:widowControl w:val="0"/>
        <w:tabs>
          <w:tab w:val="left" w:pos="970"/>
          <w:tab w:val="left" w:pos="972"/>
        </w:tabs>
        <w:spacing w:before="336" w:after="0"/>
        <w:ind w:right="134"/>
        <w:jc w:val="both"/>
        <w:rPr>
          <w:rFonts w:ascii="Arial" w:eastAsia="Arial" w:hAnsi="Arial" w:cs="Arial"/>
          <w:color w:val="000000" w:themeColor="text1"/>
          <w:sz w:val="24"/>
          <w:szCs w:val="24"/>
        </w:rPr>
      </w:pPr>
    </w:p>
    <w:p w14:paraId="42DE8130" w14:textId="287BD1A3" w:rsidR="521708B1" w:rsidRDefault="521708B1" w:rsidP="006F2E3A">
      <w:pPr>
        <w:pStyle w:val="Heading2"/>
        <w:rPr>
          <w:rFonts w:eastAsia="Open Sans" w:cs="Open Sans"/>
          <w:sz w:val="18"/>
          <w:szCs w:val="18"/>
        </w:rPr>
      </w:pPr>
      <w:bookmarkStart w:id="10" w:name="_Toc171583631"/>
      <w:r w:rsidRPr="63C46C42">
        <w:rPr>
          <w:lang w:val="en-US"/>
        </w:rPr>
        <w:t xml:space="preserve">CFO Evolution </w:t>
      </w:r>
      <w:r w:rsidR="2CF84E8E" w:rsidRPr="63C46C42">
        <w:rPr>
          <w:lang w:val="en-US"/>
        </w:rPr>
        <w:t>c</w:t>
      </w:r>
      <w:r w:rsidRPr="63C46C42">
        <w:rPr>
          <w:lang w:val="en-US"/>
        </w:rPr>
        <w:t xml:space="preserve">ustodial </w:t>
      </w:r>
      <w:r w:rsidR="7CBD29DB" w:rsidRPr="63C46C42">
        <w:rPr>
          <w:lang w:val="en-US"/>
        </w:rPr>
        <w:t>d</w:t>
      </w:r>
      <w:r w:rsidRPr="63C46C42">
        <w:rPr>
          <w:lang w:val="en-US"/>
        </w:rPr>
        <w:t xml:space="preserve">elivery </w:t>
      </w:r>
      <w:r w:rsidR="5FE16869" w:rsidRPr="63C46C42">
        <w:rPr>
          <w:lang w:val="en-US"/>
        </w:rPr>
        <w:t>l</w:t>
      </w:r>
      <w:r w:rsidRPr="63C46C42">
        <w:rPr>
          <w:lang w:val="en-US"/>
        </w:rPr>
        <w:t>ocations</w:t>
      </w:r>
      <w:bookmarkEnd w:id="10"/>
    </w:p>
    <w:p w14:paraId="3E8A17C6" w14:textId="7A2A2769" w:rsidR="63C46C42" w:rsidRDefault="63C46C42" w:rsidP="63C46C42">
      <w:pPr>
        <w:tabs>
          <w:tab w:val="left" w:pos="8509"/>
          <w:tab w:val="left" w:pos="8961"/>
        </w:tabs>
        <w:ind w:right="134"/>
        <w:rPr>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15"/>
        <w:gridCol w:w="2175"/>
        <w:gridCol w:w="1695"/>
        <w:gridCol w:w="1830"/>
        <w:gridCol w:w="1695"/>
      </w:tblGrid>
      <w:tr w:rsidR="5F176C25" w14:paraId="54E2A530" w14:textId="77777777" w:rsidTr="6A96360E">
        <w:trPr>
          <w:trHeight w:val="57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2FDBEFC" w14:textId="13A06EB7" w:rsidR="5F176C25" w:rsidRDefault="5F176C25" w:rsidP="5F176C25">
            <w:pPr>
              <w:widowControl w:val="0"/>
              <w:spacing w:after="0" w:line="240" w:lineRule="auto"/>
              <w:rPr>
                <w:rFonts w:ascii="Times New Roman" w:eastAsia="Times New Roman" w:hAnsi="Times New Roman" w:cs="Times New Roman"/>
                <w:color w:val="000000" w:themeColor="text1"/>
              </w:rPr>
            </w:pP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FEE4A71" w14:textId="129800D3" w:rsidR="5F176C25" w:rsidRDefault="5F176C25" w:rsidP="5F176C25">
            <w:pPr>
              <w:pStyle w:val="TableParagraph"/>
              <w:spacing w:before="168"/>
              <w:ind w:left="299"/>
              <w:jc w:val="left"/>
              <w:rPr>
                <w:color w:val="000000" w:themeColor="text1"/>
              </w:rPr>
            </w:pPr>
            <w:r w:rsidRPr="5F176C25">
              <w:rPr>
                <w:b/>
                <w:bCs/>
                <w:color w:val="000000" w:themeColor="text1"/>
              </w:rPr>
              <w:t>Wing Prisons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38657AD" w14:textId="1837DC5E" w:rsidR="5F176C25" w:rsidRDefault="5F176C25" w:rsidP="5F176C25">
            <w:pPr>
              <w:pStyle w:val="TableParagraph"/>
              <w:spacing w:before="40"/>
              <w:ind w:left="292" w:right="280" w:firstLine="43"/>
              <w:jc w:val="left"/>
              <w:rPr>
                <w:color w:val="000000" w:themeColor="text1"/>
              </w:rPr>
            </w:pPr>
            <w:r w:rsidRPr="5F176C25">
              <w:rPr>
                <w:b/>
                <w:bCs/>
                <w:color w:val="000000" w:themeColor="text1"/>
              </w:rPr>
              <w:t>Feeder Prisons</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CA25793" w14:textId="24C02257" w:rsidR="5F176C25" w:rsidRDefault="5F176C25" w:rsidP="5F176C25">
            <w:pPr>
              <w:pStyle w:val="TableParagraph"/>
              <w:spacing w:before="168"/>
              <w:ind w:left="66"/>
              <w:jc w:val="left"/>
              <w:rPr>
                <w:color w:val="000000" w:themeColor="text1"/>
              </w:rPr>
            </w:pPr>
            <w:r w:rsidRPr="5F176C25">
              <w:rPr>
                <w:b/>
                <w:bCs/>
                <w:color w:val="000000" w:themeColor="text1"/>
              </w:rPr>
              <w:t>Outlying Prisons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82259D6" w14:textId="6B12923C" w:rsidR="5F176C25" w:rsidRDefault="5F176C25" w:rsidP="5F176C25">
            <w:pPr>
              <w:pStyle w:val="TableParagraph"/>
              <w:spacing w:before="40"/>
              <w:ind w:left="416" w:firstLine="24"/>
              <w:jc w:val="left"/>
              <w:rPr>
                <w:color w:val="000000" w:themeColor="text1"/>
              </w:rPr>
            </w:pPr>
            <w:r w:rsidRPr="5F176C25">
              <w:rPr>
                <w:b/>
                <w:bCs/>
                <w:color w:val="000000" w:themeColor="text1"/>
              </w:rPr>
              <w:t>Female Prisons</w:t>
            </w:r>
          </w:p>
        </w:tc>
      </w:tr>
      <w:tr w:rsidR="5F176C25" w14:paraId="50B50EE4" w14:textId="77777777" w:rsidTr="6A96360E">
        <w:trPr>
          <w:trHeight w:val="315"/>
        </w:trPr>
        <w:tc>
          <w:tcPr>
            <w:tcW w:w="121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3156B" w14:textId="1A3610FF" w:rsidR="5F176C25" w:rsidRDefault="5F176C25" w:rsidP="5F176C25">
            <w:pPr>
              <w:pStyle w:val="TableParagraph"/>
              <w:spacing w:before="16"/>
              <w:jc w:val="left"/>
              <w:rPr>
                <w:color w:val="000000" w:themeColor="text1"/>
              </w:rPr>
            </w:pPr>
            <w:r w:rsidRPr="5F176C25">
              <w:rPr>
                <w:color w:val="000000" w:themeColor="text1"/>
              </w:rPr>
              <w:t>North East</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CB33B" w14:textId="070CFCBF" w:rsidR="5F176C25" w:rsidRDefault="5F176C25" w:rsidP="5F176C25">
            <w:pPr>
              <w:pStyle w:val="TableParagraph"/>
              <w:spacing w:before="16"/>
              <w:ind w:left="13"/>
              <w:jc w:val="left"/>
              <w:rPr>
                <w:color w:val="000000" w:themeColor="text1"/>
              </w:rPr>
            </w:pPr>
            <w:r w:rsidRPr="5F176C25">
              <w:rPr>
                <w:color w:val="000000" w:themeColor="text1"/>
              </w:rPr>
              <w:t>Holme House</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EE32F" w14:textId="2AD135D3" w:rsidR="5F176C25" w:rsidRDefault="5F176C25" w:rsidP="5F176C25">
            <w:pPr>
              <w:pStyle w:val="TableParagraph"/>
              <w:spacing w:before="16"/>
              <w:ind w:left="13"/>
              <w:jc w:val="left"/>
              <w:rPr>
                <w:color w:val="000000" w:themeColor="text1"/>
              </w:rPr>
            </w:pPr>
            <w:r w:rsidRPr="5F176C25">
              <w:rPr>
                <w:color w:val="000000" w:themeColor="text1"/>
              </w:rPr>
              <w:t>Durham</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81CF16" w14:textId="680213E7" w:rsidR="5F176C25" w:rsidRDefault="5F176C25" w:rsidP="5F176C25">
            <w:pPr>
              <w:pStyle w:val="TableParagraph"/>
              <w:spacing w:before="16"/>
              <w:ind w:left="13"/>
              <w:jc w:val="left"/>
              <w:rPr>
                <w:color w:val="000000" w:themeColor="text1"/>
              </w:rPr>
            </w:pPr>
            <w:r w:rsidRPr="5F176C25">
              <w:rPr>
                <w:color w:val="000000" w:themeColor="text1"/>
              </w:rPr>
              <w:t>Kirk'ton Grange</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D78B6" w14:textId="6AA4AD7D" w:rsidR="5F176C25" w:rsidRDefault="5F176C25" w:rsidP="5F176C25">
            <w:pPr>
              <w:pStyle w:val="TableParagraph"/>
              <w:spacing w:before="16"/>
              <w:ind w:left="13"/>
              <w:jc w:val="left"/>
              <w:rPr>
                <w:color w:val="000000" w:themeColor="text1"/>
              </w:rPr>
            </w:pPr>
            <w:r w:rsidRPr="5F176C25">
              <w:rPr>
                <w:color w:val="000000" w:themeColor="text1"/>
              </w:rPr>
              <w:t>Low Newton</w:t>
            </w:r>
          </w:p>
        </w:tc>
      </w:tr>
      <w:tr w:rsidR="5F176C25" w14:paraId="1B789C3F" w14:textId="77777777" w:rsidTr="6A96360E">
        <w:trPr>
          <w:trHeight w:val="300"/>
        </w:trPr>
        <w:tc>
          <w:tcPr>
            <w:tcW w:w="1215" w:type="dxa"/>
            <w:vMerge/>
            <w:vAlign w:val="center"/>
          </w:tcPr>
          <w:p w14:paraId="486B0B89" w14:textId="77777777" w:rsidR="008D369F" w:rsidRDefault="008D369F"/>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B1476" w14:textId="5F6AD518" w:rsidR="5F176C25" w:rsidRDefault="5F176C25" w:rsidP="6A96360E">
            <w:pPr>
              <w:pStyle w:val="TableParagraph"/>
              <w:ind w:left="13"/>
              <w:jc w:val="left"/>
              <w:rPr>
                <w:color w:val="000000" w:themeColor="text1"/>
              </w:rPr>
            </w:pPr>
            <w:r w:rsidRPr="6A96360E">
              <w:rPr>
                <w:color w:val="000000" w:themeColor="text1"/>
              </w:rPr>
              <w:t>Northumberland</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CF4EE" w14:textId="6CB380F3" w:rsidR="5F176C25" w:rsidRDefault="5F176C25" w:rsidP="5F176C25">
            <w:pPr>
              <w:widowControl w:val="0"/>
              <w:spacing w:after="0" w:line="240" w:lineRule="auto"/>
              <w:rPr>
                <w:rFonts w:ascii="Times New Roman" w:eastAsia="Times New Roman" w:hAnsi="Times New Roman" w:cs="Times New Roman"/>
                <w:color w:val="000000" w:themeColor="text1"/>
              </w:rPr>
            </w:pP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38880" w14:textId="0E464AA2" w:rsidR="5F176C25" w:rsidRDefault="5F176C25" w:rsidP="5F176C25">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C4020" w14:textId="2358466C" w:rsidR="5F176C25" w:rsidRDefault="5F176C25" w:rsidP="5F176C25">
            <w:pPr>
              <w:widowControl w:val="0"/>
              <w:spacing w:after="0" w:line="240" w:lineRule="auto"/>
              <w:rPr>
                <w:rFonts w:ascii="Times New Roman" w:eastAsia="Times New Roman" w:hAnsi="Times New Roman" w:cs="Times New Roman"/>
                <w:color w:val="000000" w:themeColor="text1"/>
              </w:rPr>
            </w:pPr>
          </w:p>
        </w:tc>
      </w:tr>
    </w:tbl>
    <w:p w14:paraId="58D8831B" w14:textId="663C1096" w:rsidR="6A96360E" w:rsidRDefault="6A96360E"/>
    <w:p w14:paraId="33CAE9EA" w14:textId="108CA283" w:rsidR="47235A19" w:rsidRDefault="47235A19" w:rsidP="63C46C42">
      <w:pPr>
        <w:rPr>
          <w:rFonts w:eastAsia="Open Sans" w:cs="Open Sans"/>
        </w:rPr>
      </w:pPr>
      <w:bookmarkStart w:id="11" w:name="_Toc171583632"/>
      <w:r w:rsidRPr="006F2E3A">
        <w:rPr>
          <w:rStyle w:val="Heading2Char"/>
        </w:rPr>
        <w:t>CFO Evolution wing cohorts and wing locations</w:t>
      </w:r>
      <w:bookmarkEnd w:id="11"/>
      <w:r w:rsidR="006F2E3A">
        <w:rPr>
          <w:rFonts w:eastAsia="Open Sans" w:cs="Open Sans"/>
          <w:b/>
          <w:bCs/>
          <w:color w:val="000000" w:themeColor="text1"/>
        </w:rPr>
        <w:br/>
      </w:r>
      <w:r w:rsidRPr="63C46C42">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80"/>
        <w:gridCol w:w="3210"/>
        <w:gridCol w:w="1980"/>
        <w:gridCol w:w="2400"/>
      </w:tblGrid>
      <w:tr w:rsidR="63C46C42" w14:paraId="11068002" w14:textId="77777777" w:rsidTr="63C46C42">
        <w:trPr>
          <w:trHeight w:val="285"/>
        </w:trPr>
        <w:tc>
          <w:tcPr>
            <w:tcW w:w="1980" w:type="dxa"/>
            <w:shd w:val="clear" w:color="auto" w:fill="D9D9D9" w:themeFill="background1" w:themeFillShade="D9"/>
            <w:tcMar>
              <w:left w:w="105" w:type="dxa"/>
              <w:right w:w="105" w:type="dxa"/>
            </w:tcMar>
          </w:tcPr>
          <w:p w14:paraId="2BC116E7" w14:textId="38CEDD22" w:rsidR="63C46C42" w:rsidRDefault="63C46C42" w:rsidP="63C46C42">
            <w:pPr>
              <w:spacing w:line="259" w:lineRule="auto"/>
              <w:rPr>
                <w:rFonts w:eastAsia="Open Sans" w:cs="Open Sans"/>
                <w:color w:val="000000" w:themeColor="text1"/>
              </w:rPr>
            </w:pPr>
            <w:r w:rsidRPr="63C46C42">
              <w:rPr>
                <w:rFonts w:eastAsia="Open Sans" w:cs="Open Sans"/>
                <w:b/>
                <w:bCs/>
                <w:color w:val="000000" w:themeColor="text1"/>
              </w:rPr>
              <w:t>Prison</w:t>
            </w:r>
          </w:p>
        </w:tc>
        <w:tc>
          <w:tcPr>
            <w:tcW w:w="3210" w:type="dxa"/>
            <w:shd w:val="clear" w:color="auto" w:fill="D9D9D9" w:themeFill="background1" w:themeFillShade="D9"/>
            <w:tcMar>
              <w:left w:w="105" w:type="dxa"/>
              <w:right w:w="105" w:type="dxa"/>
            </w:tcMar>
          </w:tcPr>
          <w:p w14:paraId="2A7DDBF9" w14:textId="6073908C" w:rsidR="63C46C42" w:rsidRDefault="63C46C42" w:rsidP="63C46C42">
            <w:pPr>
              <w:spacing w:line="259" w:lineRule="auto"/>
              <w:rPr>
                <w:rFonts w:eastAsia="Open Sans" w:cs="Open Sans"/>
                <w:color w:val="000000" w:themeColor="text1"/>
              </w:rPr>
            </w:pPr>
            <w:r w:rsidRPr="63C46C42">
              <w:rPr>
                <w:rFonts w:eastAsia="Open Sans" w:cs="Open Sans"/>
                <w:b/>
                <w:bCs/>
                <w:color w:val="000000" w:themeColor="text1"/>
              </w:rPr>
              <w:t>Cohort and Sub-Groups</w:t>
            </w:r>
          </w:p>
        </w:tc>
        <w:tc>
          <w:tcPr>
            <w:tcW w:w="1980" w:type="dxa"/>
            <w:shd w:val="clear" w:color="auto" w:fill="D9D9D9" w:themeFill="background1" w:themeFillShade="D9"/>
            <w:tcMar>
              <w:left w:w="105" w:type="dxa"/>
              <w:right w:w="105" w:type="dxa"/>
            </w:tcMar>
          </w:tcPr>
          <w:p w14:paraId="4DE8F1B9" w14:textId="1A701096" w:rsidR="63C46C42" w:rsidRDefault="63C46C42" w:rsidP="63C46C42">
            <w:pPr>
              <w:spacing w:line="259" w:lineRule="auto"/>
              <w:rPr>
                <w:rFonts w:eastAsia="Open Sans" w:cs="Open Sans"/>
                <w:color w:val="000000" w:themeColor="text1"/>
              </w:rPr>
            </w:pPr>
            <w:r w:rsidRPr="63C46C42">
              <w:rPr>
                <w:rFonts w:eastAsia="Open Sans" w:cs="Open Sans"/>
                <w:b/>
                <w:bCs/>
                <w:color w:val="000000" w:themeColor="text1"/>
              </w:rPr>
              <w:t>Stabilising Cohort</w:t>
            </w:r>
          </w:p>
        </w:tc>
        <w:tc>
          <w:tcPr>
            <w:tcW w:w="2400" w:type="dxa"/>
            <w:shd w:val="clear" w:color="auto" w:fill="D9D9D9" w:themeFill="background1" w:themeFillShade="D9"/>
            <w:tcMar>
              <w:left w:w="105" w:type="dxa"/>
              <w:right w:w="105" w:type="dxa"/>
            </w:tcMar>
          </w:tcPr>
          <w:p w14:paraId="5256F1D4" w14:textId="4B5BD2F4" w:rsidR="63C46C42" w:rsidRDefault="63C46C42" w:rsidP="63C46C42">
            <w:pPr>
              <w:spacing w:line="259" w:lineRule="auto"/>
              <w:rPr>
                <w:rFonts w:eastAsia="Open Sans" w:cs="Open Sans"/>
                <w:color w:val="000000" w:themeColor="text1"/>
              </w:rPr>
            </w:pPr>
            <w:r w:rsidRPr="63C46C42">
              <w:rPr>
                <w:rFonts w:eastAsia="Open Sans" w:cs="Open Sans"/>
                <w:b/>
                <w:bCs/>
                <w:color w:val="000000" w:themeColor="text1"/>
              </w:rPr>
              <w:t>Wing Location</w:t>
            </w:r>
          </w:p>
        </w:tc>
      </w:tr>
      <w:tr w:rsidR="63C46C42" w14:paraId="715E761A" w14:textId="77777777" w:rsidTr="63C46C42">
        <w:trPr>
          <w:trHeight w:val="285"/>
        </w:trPr>
        <w:tc>
          <w:tcPr>
            <w:tcW w:w="1980" w:type="dxa"/>
            <w:tcMar>
              <w:left w:w="105" w:type="dxa"/>
              <w:right w:w="105" w:type="dxa"/>
            </w:tcMar>
          </w:tcPr>
          <w:p w14:paraId="2194F327" w14:textId="39144E1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Lancaster Farms</w:t>
            </w:r>
          </w:p>
        </w:tc>
        <w:tc>
          <w:tcPr>
            <w:tcW w:w="3210" w:type="dxa"/>
            <w:tcMar>
              <w:left w:w="105" w:type="dxa"/>
              <w:right w:w="105" w:type="dxa"/>
            </w:tcMar>
          </w:tcPr>
          <w:p w14:paraId="1F3AE5E8" w14:textId="6A02AE6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Lifers/Indeterminant Sentences </w:t>
            </w:r>
          </w:p>
          <w:p w14:paraId="75B340FE" w14:textId="14A8561C"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Young Adults- (21-35yrs)</w:t>
            </w:r>
          </w:p>
          <w:p w14:paraId="6AF39A17" w14:textId="3F4EDE5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lastRenderedPageBreak/>
              <w:t>Recall from parole</w:t>
            </w:r>
          </w:p>
        </w:tc>
        <w:tc>
          <w:tcPr>
            <w:tcW w:w="1980" w:type="dxa"/>
            <w:tcMar>
              <w:left w:w="105" w:type="dxa"/>
              <w:right w:w="105" w:type="dxa"/>
            </w:tcMar>
          </w:tcPr>
          <w:p w14:paraId="19F846BD" w14:textId="25A109B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lastRenderedPageBreak/>
              <w:t xml:space="preserve">Indeterminant Sentences Prisoners </w:t>
            </w:r>
          </w:p>
          <w:p w14:paraId="17A5B62F" w14:textId="5F9610F5" w:rsidR="63C46C42" w:rsidRDefault="63C46C42" w:rsidP="63C46C42">
            <w:pPr>
              <w:spacing w:line="259" w:lineRule="auto"/>
              <w:rPr>
                <w:rFonts w:eastAsia="Open Sans" w:cs="Open Sans"/>
                <w:color w:val="000000" w:themeColor="text1"/>
              </w:rPr>
            </w:pPr>
          </w:p>
        </w:tc>
        <w:tc>
          <w:tcPr>
            <w:tcW w:w="2400" w:type="dxa"/>
            <w:tcMar>
              <w:left w:w="105" w:type="dxa"/>
              <w:right w:w="105" w:type="dxa"/>
            </w:tcMar>
          </w:tcPr>
          <w:p w14:paraId="5C09598B" w14:textId="6A085C54"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lastRenderedPageBreak/>
              <w:t>Buttermere 2</w:t>
            </w:r>
          </w:p>
        </w:tc>
      </w:tr>
      <w:tr w:rsidR="63C46C42" w14:paraId="7C35E438" w14:textId="77777777" w:rsidTr="63C46C42">
        <w:trPr>
          <w:trHeight w:val="285"/>
        </w:trPr>
        <w:tc>
          <w:tcPr>
            <w:tcW w:w="1980" w:type="dxa"/>
            <w:tcMar>
              <w:left w:w="105" w:type="dxa"/>
              <w:right w:w="105" w:type="dxa"/>
            </w:tcMar>
          </w:tcPr>
          <w:p w14:paraId="29FC0493" w14:textId="2A9F5176"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Risley</w:t>
            </w:r>
          </w:p>
        </w:tc>
        <w:tc>
          <w:tcPr>
            <w:tcW w:w="3210" w:type="dxa"/>
            <w:tcMar>
              <w:left w:w="105" w:type="dxa"/>
              <w:right w:w="105" w:type="dxa"/>
            </w:tcMar>
          </w:tcPr>
          <w:p w14:paraId="0CA00A7E" w14:textId="34B87B2D"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Veterans </w:t>
            </w:r>
          </w:p>
          <w:p w14:paraId="2D0CB335" w14:textId="07BB1975"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People convicted of sexual offences (PCOSO)</w:t>
            </w:r>
          </w:p>
          <w:p w14:paraId="25F8BB1F" w14:textId="16E1802B"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Neuro Diverse </w:t>
            </w:r>
          </w:p>
          <w:p w14:paraId="3D52A2F0" w14:textId="2A5861B0"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Short Sentenced</w:t>
            </w:r>
          </w:p>
        </w:tc>
        <w:tc>
          <w:tcPr>
            <w:tcW w:w="1980" w:type="dxa"/>
            <w:tcMar>
              <w:left w:w="105" w:type="dxa"/>
              <w:right w:w="105" w:type="dxa"/>
            </w:tcMar>
          </w:tcPr>
          <w:p w14:paraId="46DF65EE" w14:textId="7C48BD58"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Veterans </w:t>
            </w:r>
          </w:p>
        </w:tc>
        <w:tc>
          <w:tcPr>
            <w:tcW w:w="2400" w:type="dxa"/>
            <w:tcMar>
              <w:left w:w="105" w:type="dxa"/>
              <w:right w:w="105" w:type="dxa"/>
            </w:tcMar>
          </w:tcPr>
          <w:p w14:paraId="0CFBBDEF" w14:textId="5B6CF29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Discovery </w:t>
            </w:r>
          </w:p>
        </w:tc>
      </w:tr>
      <w:tr w:rsidR="63C46C42" w14:paraId="2541A851" w14:textId="77777777" w:rsidTr="63C46C42">
        <w:trPr>
          <w:trHeight w:val="285"/>
        </w:trPr>
        <w:tc>
          <w:tcPr>
            <w:tcW w:w="1980" w:type="dxa"/>
            <w:tcMar>
              <w:left w:w="105" w:type="dxa"/>
              <w:right w:w="105" w:type="dxa"/>
            </w:tcMar>
          </w:tcPr>
          <w:p w14:paraId="665AF21A" w14:textId="13134070"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HMP Holme House</w:t>
            </w:r>
          </w:p>
        </w:tc>
        <w:tc>
          <w:tcPr>
            <w:tcW w:w="3210" w:type="dxa"/>
            <w:tcMar>
              <w:left w:w="105" w:type="dxa"/>
              <w:right w:w="105" w:type="dxa"/>
            </w:tcMar>
          </w:tcPr>
          <w:p w14:paraId="4C21E71F" w14:textId="0CB2A847"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 xml:space="preserve">Veterans </w:t>
            </w:r>
          </w:p>
          <w:p w14:paraId="4A36E714" w14:textId="72CDB02F"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 xml:space="preserve">Young Adults </w:t>
            </w:r>
          </w:p>
        </w:tc>
        <w:tc>
          <w:tcPr>
            <w:tcW w:w="1980" w:type="dxa"/>
            <w:tcMar>
              <w:left w:w="105" w:type="dxa"/>
              <w:right w:w="105" w:type="dxa"/>
            </w:tcMar>
          </w:tcPr>
          <w:p w14:paraId="20F9D9DD" w14:textId="2E50F6AB"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Veterans</w:t>
            </w:r>
          </w:p>
        </w:tc>
        <w:tc>
          <w:tcPr>
            <w:tcW w:w="2400" w:type="dxa"/>
            <w:tcMar>
              <w:left w:w="105" w:type="dxa"/>
              <w:right w:w="105" w:type="dxa"/>
            </w:tcMar>
          </w:tcPr>
          <w:p w14:paraId="31FF834F" w14:textId="092950D1"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 xml:space="preserve">Endurance </w:t>
            </w:r>
          </w:p>
        </w:tc>
      </w:tr>
      <w:tr w:rsidR="63C46C42" w14:paraId="29FAFDE1" w14:textId="77777777" w:rsidTr="63C46C42">
        <w:trPr>
          <w:trHeight w:val="285"/>
        </w:trPr>
        <w:tc>
          <w:tcPr>
            <w:tcW w:w="1980" w:type="dxa"/>
            <w:tcMar>
              <w:left w:w="105" w:type="dxa"/>
              <w:right w:w="105" w:type="dxa"/>
            </w:tcMar>
          </w:tcPr>
          <w:p w14:paraId="4F0C697B" w14:textId="52030F3B"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 xml:space="preserve">HMP Northumberland </w:t>
            </w:r>
          </w:p>
        </w:tc>
        <w:tc>
          <w:tcPr>
            <w:tcW w:w="3210" w:type="dxa"/>
            <w:tcMar>
              <w:left w:w="105" w:type="dxa"/>
              <w:right w:w="105" w:type="dxa"/>
            </w:tcMar>
          </w:tcPr>
          <w:p w14:paraId="30F1947B" w14:textId="684F2C5E"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Indeterminant Sentences</w:t>
            </w:r>
          </w:p>
          <w:p w14:paraId="56FF9824" w14:textId="0996A191"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Young Adults</w:t>
            </w:r>
          </w:p>
          <w:p w14:paraId="23B61576" w14:textId="2B67FC4A"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 xml:space="preserve">Neuro Diverse </w:t>
            </w:r>
          </w:p>
        </w:tc>
        <w:tc>
          <w:tcPr>
            <w:tcW w:w="1980" w:type="dxa"/>
            <w:tcMar>
              <w:left w:w="105" w:type="dxa"/>
              <w:right w:w="105" w:type="dxa"/>
            </w:tcMar>
          </w:tcPr>
          <w:p w14:paraId="4249B968" w14:textId="5C46D81A"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Indeterminant Sentences</w:t>
            </w:r>
          </w:p>
        </w:tc>
        <w:tc>
          <w:tcPr>
            <w:tcW w:w="2400" w:type="dxa"/>
            <w:tcMar>
              <w:left w:w="105" w:type="dxa"/>
              <w:right w:w="105" w:type="dxa"/>
            </w:tcMar>
          </w:tcPr>
          <w:p w14:paraId="4D49CE3B" w14:textId="2D0FB79A" w:rsidR="63C46C42" w:rsidRDefault="63C46C42" w:rsidP="63C46C42">
            <w:pPr>
              <w:spacing w:line="259" w:lineRule="auto"/>
              <w:rPr>
                <w:rFonts w:eastAsia="Open Sans" w:cs="Open Sans"/>
                <w:b/>
                <w:bCs/>
                <w:color w:val="000000" w:themeColor="text1"/>
              </w:rPr>
            </w:pPr>
            <w:r w:rsidRPr="63C46C42">
              <w:rPr>
                <w:rFonts w:eastAsia="Open Sans" w:cs="Open Sans"/>
                <w:b/>
                <w:bCs/>
                <w:color w:val="000000" w:themeColor="text1"/>
              </w:rPr>
              <w:t>Houseblock 1</w:t>
            </w:r>
          </w:p>
        </w:tc>
      </w:tr>
      <w:tr w:rsidR="63C46C42" w14:paraId="034B1420" w14:textId="77777777" w:rsidTr="63C46C42">
        <w:trPr>
          <w:trHeight w:val="285"/>
        </w:trPr>
        <w:tc>
          <w:tcPr>
            <w:tcW w:w="1980" w:type="dxa"/>
            <w:tcMar>
              <w:left w:w="105" w:type="dxa"/>
              <w:right w:w="105" w:type="dxa"/>
            </w:tcMar>
          </w:tcPr>
          <w:p w14:paraId="7AB7C14C" w14:textId="32C2EADB"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Humber</w:t>
            </w:r>
          </w:p>
        </w:tc>
        <w:tc>
          <w:tcPr>
            <w:tcW w:w="3210" w:type="dxa"/>
            <w:tcMar>
              <w:left w:w="105" w:type="dxa"/>
              <w:right w:w="105" w:type="dxa"/>
            </w:tcMar>
          </w:tcPr>
          <w:p w14:paraId="380006D6" w14:textId="35B59FD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Short Sentence</w:t>
            </w:r>
          </w:p>
          <w:p w14:paraId="005912E3" w14:textId="501610BE"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Travelling Community</w:t>
            </w:r>
          </w:p>
          <w:p w14:paraId="7679C0F5" w14:textId="4849CAE7"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Young Adults </w:t>
            </w:r>
          </w:p>
          <w:p w14:paraId="7FBC88FA" w14:textId="2B3E0819"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Muslim Prisoners </w:t>
            </w:r>
          </w:p>
        </w:tc>
        <w:tc>
          <w:tcPr>
            <w:tcW w:w="1980" w:type="dxa"/>
            <w:tcMar>
              <w:left w:w="105" w:type="dxa"/>
              <w:right w:w="105" w:type="dxa"/>
            </w:tcMar>
          </w:tcPr>
          <w:p w14:paraId="7C5E7895" w14:textId="51D3FBA7"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Young adults with longer to serve</w:t>
            </w:r>
          </w:p>
        </w:tc>
        <w:tc>
          <w:tcPr>
            <w:tcW w:w="2400" w:type="dxa"/>
            <w:tcMar>
              <w:left w:w="105" w:type="dxa"/>
              <w:right w:w="105" w:type="dxa"/>
            </w:tcMar>
          </w:tcPr>
          <w:p w14:paraId="5B9275B1" w14:textId="4A30E6EB"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D wing </w:t>
            </w:r>
          </w:p>
        </w:tc>
      </w:tr>
      <w:tr w:rsidR="63C46C42" w14:paraId="03C5CD53" w14:textId="77777777" w:rsidTr="63C46C42">
        <w:trPr>
          <w:trHeight w:val="285"/>
        </w:trPr>
        <w:tc>
          <w:tcPr>
            <w:tcW w:w="1980" w:type="dxa"/>
            <w:tcMar>
              <w:left w:w="105" w:type="dxa"/>
              <w:right w:w="105" w:type="dxa"/>
            </w:tcMar>
          </w:tcPr>
          <w:p w14:paraId="641F0904" w14:textId="2A1EDD6D"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Moorlands</w:t>
            </w:r>
          </w:p>
        </w:tc>
        <w:tc>
          <w:tcPr>
            <w:tcW w:w="3210" w:type="dxa"/>
            <w:tcMar>
              <w:left w:w="105" w:type="dxa"/>
              <w:right w:w="105" w:type="dxa"/>
            </w:tcMar>
          </w:tcPr>
          <w:p w14:paraId="410DFF89" w14:textId="155CB7EA"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Young Adults</w:t>
            </w:r>
          </w:p>
          <w:p w14:paraId="6088B4D8" w14:textId="63DB604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Care Leavers</w:t>
            </w:r>
          </w:p>
        </w:tc>
        <w:tc>
          <w:tcPr>
            <w:tcW w:w="1980" w:type="dxa"/>
            <w:tcMar>
              <w:left w:w="105" w:type="dxa"/>
              <w:right w:w="105" w:type="dxa"/>
            </w:tcMar>
          </w:tcPr>
          <w:p w14:paraId="10234BF8" w14:textId="22908F9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Indeterminant sentences with care experience </w:t>
            </w:r>
          </w:p>
          <w:p w14:paraId="55D29880" w14:textId="66552B9F" w:rsidR="63C46C42" w:rsidRDefault="63C46C42" w:rsidP="63C46C42">
            <w:pPr>
              <w:spacing w:line="259" w:lineRule="auto"/>
              <w:rPr>
                <w:rFonts w:eastAsia="Open Sans" w:cs="Open Sans"/>
                <w:color w:val="000000" w:themeColor="text1"/>
              </w:rPr>
            </w:pPr>
          </w:p>
        </w:tc>
        <w:tc>
          <w:tcPr>
            <w:tcW w:w="2400" w:type="dxa"/>
            <w:tcMar>
              <w:left w:w="105" w:type="dxa"/>
              <w:right w:w="105" w:type="dxa"/>
            </w:tcMar>
          </w:tcPr>
          <w:p w14:paraId="21ED996B" w14:textId="0484CD88"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Houseblock 5</w:t>
            </w:r>
          </w:p>
        </w:tc>
      </w:tr>
      <w:tr w:rsidR="63C46C42" w14:paraId="04EA7409" w14:textId="77777777" w:rsidTr="63C46C42">
        <w:trPr>
          <w:trHeight w:val="285"/>
        </w:trPr>
        <w:tc>
          <w:tcPr>
            <w:tcW w:w="1980" w:type="dxa"/>
            <w:tcMar>
              <w:left w:w="105" w:type="dxa"/>
              <w:right w:w="105" w:type="dxa"/>
            </w:tcMar>
          </w:tcPr>
          <w:p w14:paraId="4A392B54" w14:textId="598C524B"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HMP Wealstun </w:t>
            </w:r>
          </w:p>
        </w:tc>
        <w:tc>
          <w:tcPr>
            <w:tcW w:w="3210" w:type="dxa"/>
            <w:tcMar>
              <w:left w:w="105" w:type="dxa"/>
              <w:right w:w="105" w:type="dxa"/>
            </w:tcMar>
          </w:tcPr>
          <w:p w14:paraId="73646081" w14:textId="7E34DE6E" w:rsidR="04FDDE63" w:rsidRDefault="04FDDE63" w:rsidP="63C46C42">
            <w:pPr>
              <w:spacing w:line="259" w:lineRule="auto"/>
              <w:rPr>
                <w:rFonts w:eastAsia="Open Sans" w:cs="Open Sans"/>
                <w:color w:val="000000" w:themeColor="text1"/>
              </w:rPr>
            </w:pPr>
            <w:r w:rsidRPr="63C46C42">
              <w:rPr>
                <w:rFonts w:eastAsia="Open Sans" w:cs="Open Sans"/>
                <w:color w:val="000000" w:themeColor="text1"/>
              </w:rPr>
              <w:t>F</w:t>
            </w:r>
            <w:r w:rsidR="63C46C42" w:rsidRPr="63C46C42">
              <w:rPr>
                <w:rFonts w:eastAsia="Open Sans" w:cs="Open Sans"/>
                <w:color w:val="000000" w:themeColor="text1"/>
              </w:rPr>
              <w:t xml:space="preserve">amily issues </w:t>
            </w:r>
          </w:p>
          <w:p w14:paraId="459B133F" w14:textId="0B954FFB"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Care leavers </w:t>
            </w:r>
          </w:p>
        </w:tc>
        <w:tc>
          <w:tcPr>
            <w:tcW w:w="1980" w:type="dxa"/>
            <w:tcMar>
              <w:left w:w="105" w:type="dxa"/>
              <w:right w:w="105" w:type="dxa"/>
            </w:tcMar>
          </w:tcPr>
          <w:p w14:paraId="535068BC" w14:textId="3455B1D2"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Older offenders</w:t>
            </w:r>
          </w:p>
        </w:tc>
        <w:tc>
          <w:tcPr>
            <w:tcW w:w="2400" w:type="dxa"/>
            <w:tcMar>
              <w:left w:w="105" w:type="dxa"/>
              <w:right w:w="105" w:type="dxa"/>
            </w:tcMar>
          </w:tcPr>
          <w:p w14:paraId="3992D537" w14:textId="21164F06"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D wing </w:t>
            </w:r>
          </w:p>
        </w:tc>
      </w:tr>
      <w:tr w:rsidR="63C46C42" w14:paraId="422A9B8A" w14:textId="77777777" w:rsidTr="63C46C42">
        <w:trPr>
          <w:trHeight w:val="285"/>
        </w:trPr>
        <w:tc>
          <w:tcPr>
            <w:tcW w:w="1980" w:type="dxa"/>
            <w:tcMar>
              <w:left w:w="105" w:type="dxa"/>
              <w:right w:w="105" w:type="dxa"/>
            </w:tcMar>
          </w:tcPr>
          <w:p w14:paraId="6CB5E76C" w14:textId="7117E7F4"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Drake Hall</w:t>
            </w:r>
          </w:p>
        </w:tc>
        <w:tc>
          <w:tcPr>
            <w:tcW w:w="3210" w:type="dxa"/>
            <w:tcMar>
              <w:left w:w="105" w:type="dxa"/>
              <w:right w:w="105" w:type="dxa"/>
            </w:tcMar>
          </w:tcPr>
          <w:p w14:paraId="44FBA11E" w14:textId="48295E52"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Female non engagers</w:t>
            </w:r>
          </w:p>
        </w:tc>
        <w:tc>
          <w:tcPr>
            <w:tcW w:w="1980" w:type="dxa"/>
            <w:tcMar>
              <w:left w:w="105" w:type="dxa"/>
              <w:right w:w="105" w:type="dxa"/>
            </w:tcMar>
          </w:tcPr>
          <w:p w14:paraId="20E826DD" w14:textId="1711A8D7"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Lifers</w:t>
            </w:r>
          </w:p>
        </w:tc>
        <w:tc>
          <w:tcPr>
            <w:tcW w:w="2400" w:type="dxa"/>
            <w:tcMar>
              <w:left w:w="105" w:type="dxa"/>
              <w:right w:w="105" w:type="dxa"/>
            </w:tcMar>
          </w:tcPr>
          <w:p w14:paraId="6B2E3BD4" w14:textId="629CDD56"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Norwich/Margate </w:t>
            </w:r>
          </w:p>
        </w:tc>
      </w:tr>
      <w:tr w:rsidR="63C46C42" w14:paraId="60C70F4C" w14:textId="77777777" w:rsidTr="63C46C42">
        <w:trPr>
          <w:trHeight w:val="285"/>
        </w:trPr>
        <w:tc>
          <w:tcPr>
            <w:tcW w:w="1980" w:type="dxa"/>
            <w:tcMar>
              <w:left w:w="105" w:type="dxa"/>
              <w:right w:w="105" w:type="dxa"/>
            </w:tcMar>
          </w:tcPr>
          <w:p w14:paraId="115B4063" w14:textId="5881F95E"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HMP Featherstone </w:t>
            </w:r>
          </w:p>
        </w:tc>
        <w:tc>
          <w:tcPr>
            <w:tcW w:w="3210" w:type="dxa"/>
            <w:tcMar>
              <w:left w:w="105" w:type="dxa"/>
              <w:right w:w="105" w:type="dxa"/>
            </w:tcMar>
          </w:tcPr>
          <w:p w14:paraId="15215231" w14:textId="485AEC8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Recall </w:t>
            </w:r>
          </w:p>
          <w:p w14:paraId="03C619E5" w14:textId="50DE2F3D"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Indeterminant sentences/ Lifers</w:t>
            </w:r>
          </w:p>
          <w:p w14:paraId="645C53E8" w14:textId="6D587556"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Long sentences </w:t>
            </w:r>
          </w:p>
        </w:tc>
        <w:tc>
          <w:tcPr>
            <w:tcW w:w="1980" w:type="dxa"/>
            <w:tcMar>
              <w:left w:w="105" w:type="dxa"/>
              <w:right w:w="105" w:type="dxa"/>
            </w:tcMar>
          </w:tcPr>
          <w:p w14:paraId="5392CDCF" w14:textId="388C381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Indeterminant Sentences </w:t>
            </w:r>
          </w:p>
        </w:tc>
        <w:tc>
          <w:tcPr>
            <w:tcW w:w="2400" w:type="dxa"/>
            <w:tcMar>
              <w:left w:w="105" w:type="dxa"/>
              <w:right w:w="105" w:type="dxa"/>
            </w:tcMar>
          </w:tcPr>
          <w:p w14:paraId="0F34CA33" w14:textId="0666F7BE"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House Block 2</w:t>
            </w:r>
          </w:p>
        </w:tc>
      </w:tr>
      <w:tr w:rsidR="63C46C42" w14:paraId="60FA2C84" w14:textId="77777777" w:rsidTr="63C46C42">
        <w:trPr>
          <w:trHeight w:val="285"/>
        </w:trPr>
        <w:tc>
          <w:tcPr>
            <w:tcW w:w="1980" w:type="dxa"/>
            <w:tcMar>
              <w:left w:w="105" w:type="dxa"/>
              <w:right w:w="105" w:type="dxa"/>
            </w:tcMar>
          </w:tcPr>
          <w:p w14:paraId="7CF0B797" w14:textId="2C65DACA"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Ranby</w:t>
            </w:r>
          </w:p>
        </w:tc>
        <w:tc>
          <w:tcPr>
            <w:tcW w:w="3210" w:type="dxa"/>
            <w:tcMar>
              <w:left w:w="105" w:type="dxa"/>
              <w:right w:w="105" w:type="dxa"/>
            </w:tcMar>
          </w:tcPr>
          <w:p w14:paraId="3330A2C2" w14:textId="1D8F049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Short Sentences</w:t>
            </w:r>
          </w:p>
          <w:p w14:paraId="2227E8AC" w14:textId="360825D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Care experience </w:t>
            </w:r>
          </w:p>
          <w:p w14:paraId="11287477" w14:textId="48AEFF3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Veterans</w:t>
            </w:r>
          </w:p>
        </w:tc>
        <w:tc>
          <w:tcPr>
            <w:tcW w:w="1980" w:type="dxa"/>
            <w:tcMar>
              <w:left w:w="105" w:type="dxa"/>
              <w:right w:w="105" w:type="dxa"/>
            </w:tcMar>
          </w:tcPr>
          <w:p w14:paraId="17FC304E" w14:textId="1FCE6108"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Veterans</w:t>
            </w:r>
          </w:p>
        </w:tc>
        <w:tc>
          <w:tcPr>
            <w:tcW w:w="2400" w:type="dxa"/>
            <w:tcMar>
              <w:left w:w="105" w:type="dxa"/>
              <w:right w:w="105" w:type="dxa"/>
            </w:tcMar>
          </w:tcPr>
          <w:p w14:paraId="42E0D1D7" w14:textId="75716623"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Houseblock 3</w:t>
            </w:r>
          </w:p>
        </w:tc>
      </w:tr>
      <w:tr w:rsidR="63C46C42" w14:paraId="37B3DF6F" w14:textId="77777777" w:rsidTr="63C46C42">
        <w:trPr>
          <w:trHeight w:val="285"/>
        </w:trPr>
        <w:tc>
          <w:tcPr>
            <w:tcW w:w="1980" w:type="dxa"/>
            <w:tcMar>
              <w:left w:w="105" w:type="dxa"/>
              <w:right w:w="105" w:type="dxa"/>
            </w:tcMar>
          </w:tcPr>
          <w:p w14:paraId="2645FEEF" w14:textId="51EDEE5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The Mount</w:t>
            </w:r>
          </w:p>
        </w:tc>
        <w:tc>
          <w:tcPr>
            <w:tcW w:w="3210" w:type="dxa"/>
            <w:tcMar>
              <w:left w:w="105" w:type="dxa"/>
              <w:right w:w="105" w:type="dxa"/>
            </w:tcMar>
          </w:tcPr>
          <w:p w14:paraId="1274B66E" w14:textId="7D2C65C0"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Care Leavers </w:t>
            </w:r>
          </w:p>
          <w:p w14:paraId="773DA246" w14:textId="648A856D"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No family ties </w:t>
            </w:r>
          </w:p>
          <w:p w14:paraId="2B4BB375" w14:textId="6C3E291A"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Short Sentence</w:t>
            </w:r>
          </w:p>
          <w:p w14:paraId="05898706" w14:textId="5DCBC240"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Indeterminate sentences</w:t>
            </w:r>
          </w:p>
          <w:p w14:paraId="004D2B1B" w14:textId="5525A529" w:rsidR="63C46C42" w:rsidRDefault="63C46C42" w:rsidP="63C46C42">
            <w:pPr>
              <w:spacing w:line="259" w:lineRule="auto"/>
              <w:rPr>
                <w:rFonts w:eastAsia="Open Sans" w:cs="Open Sans"/>
                <w:color w:val="000000" w:themeColor="text1"/>
              </w:rPr>
            </w:pPr>
          </w:p>
        </w:tc>
        <w:tc>
          <w:tcPr>
            <w:tcW w:w="1980" w:type="dxa"/>
            <w:tcMar>
              <w:left w:w="105" w:type="dxa"/>
              <w:right w:w="105" w:type="dxa"/>
            </w:tcMar>
          </w:tcPr>
          <w:p w14:paraId="1AD7B59B" w14:textId="7EF7F7C5"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Indeterminant Sentences/Lifers</w:t>
            </w:r>
          </w:p>
        </w:tc>
        <w:tc>
          <w:tcPr>
            <w:tcW w:w="2400" w:type="dxa"/>
            <w:tcMar>
              <w:left w:w="105" w:type="dxa"/>
              <w:right w:w="105" w:type="dxa"/>
            </w:tcMar>
          </w:tcPr>
          <w:p w14:paraId="5EBCDE6F" w14:textId="3574DC7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Dixon </w:t>
            </w:r>
          </w:p>
        </w:tc>
      </w:tr>
      <w:tr w:rsidR="63C46C42" w14:paraId="004B66AF" w14:textId="77777777" w:rsidTr="63C46C42">
        <w:trPr>
          <w:trHeight w:val="285"/>
        </w:trPr>
        <w:tc>
          <w:tcPr>
            <w:tcW w:w="1980" w:type="dxa"/>
            <w:tcMar>
              <w:left w:w="105" w:type="dxa"/>
              <w:right w:w="105" w:type="dxa"/>
            </w:tcMar>
          </w:tcPr>
          <w:p w14:paraId="5667BF09" w14:textId="6ED2F4B1"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HMP High Down</w:t>
            </w:r>
          </w:p>
        </w:tc>
        <w:tc>
          <w:tcPr>
            <w:tcW w:w="3210" w:type="dxa"/>
            <w:tcMar>
              <w:left w:w="105" w:type="dxa"/>
              <w:right w:w="105" w:type="dxa"/>
            </w:tcMar>
          </w:tcPr>
          <w:p w14:paraId="39FD5BBD" w14:textId="1F18AF1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Indeterminant Sentences, Lifers and Extended Determinant Sentences </w:t>
            </w:r>
          </w:p>
        </w:tc>
        <w:tc>
          <w:tcPr>
            <w:tcW w:w="1980" w:type="dxa"/>
            <w:tcMar>
              <w:left w:w="105" w:type="dxa"/>
              <w:right w:w="105" w:type="dxa"/>
            </w:tcMar>
          </w:tcPr>
          <w:p w14:paraId="06A24E53" w14:textId="36AC47FF"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Indeterminant Sentences/Lifers</w:t>
            </w:r>
          </w:p>
        </w:tc>
        <w:tc>
          <w:tcPr>
            <w:tcW w:w="2400" w:type="dxa"/>
            <w:tcMar>
              <w:left w:w="105" w:type="dxa"/>
              <w:right w:w="105" w:type="dxa"/>
            </w:tcMar>
          </w:tcPr>
          <w:p w14:paraId="6DB90AAD" w14:textId="50D1363A"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Houseblock 5 </w:t>
            </w:r>
          </w:p>
        </w:tc>
      </w:tr>
      <w:tr w:rsidR="63C46C42" w14:paraId="4E0F83F4" w14:textId="77777777" w:rsidTr="63C46C42">
        <w:trPr>
          <w:trHeight w:val="285"/>
        </w:trPr>
        <w:tc>
          <w:tcPr>
            <w:tcW w:w="1980" w:type="dxa"/>
            <w:tcMar>
              <w:left w:w="105" w:type="dxa"/>
              <w:right w:w="105" w:type="dxa"/>
            </w:tcMar>
          </w:tcPr>
          <w:p w14:paraId="3CCC4741" w14:textId="488FF4B2"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HMP Portland </w:t>
            </w:r>
          </w:p>
        </w:tc>
        <w:tc>
          <w:tcPr>
            <w:tcW w:w="3210" w:type="dxa"/>
            <w:tcMar>
              <w:left w:w="105" w:type="dxa"/>
              <w:right w:w="105" w:type="dxa"/>
            </w:tcMar>
          </w:tcPr>
          <w:p w14:paraId="3CEC6CAB" w14:textId="50C9F564"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Young Adults </w:t>
            </w:r>
          </w:p>
          <w:p w14:paraId="63989AEE" w14:textId="4FBB0F45"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Neuro Diverse </w:t>
            </w:r>
          </w:p>
        </w:tc>
        <w:tc>
          <w:tcPr>
            <w:tcW w:w="1980" w:type="dxa"/>
            <w:tcMar>
              <w:left w:w="105" w:type="dxa"/>
              <w:right w:w="105" w:type="dxa"/>
            </w:tcMar>
          </w:tcPr>
          <w:p w14:paraId="02343CE2" w14:textId="2E23AA72"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Lifers</w:t>
            </w:r>
          </w:p>
        </w:tc>
        <w:tc>
          <w:tcPr>
            <w:tcW w:w="2400" w:type="dxa"/>
            <w:tcMar>
              <w:left w:w="105" w:type="dxa"/>
              <w:right w:w="105" w:type="dxa"/>
            </w:tcMar>
          </w:tcPr>
          <w:p w14:paraId="650CC576" w14:textId="150CADE4"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Collingwood </w:t>
            </w:r>
          </w:p>
        </w:tc>
      </w:tr>
      <w:tr w:rsidR="63C46C42" w14:paraId="5702D632" w14:textId="77777777" w:rsidTr="63C46C42">
        <w:trPr>
          <w:trHeight w:val="285"/>
        </w:trPr>
        <w:tc>
          <w:tcPr>
            <w:tcW w:w="1980" w:type="dxa"/>
            <w:tcMar>
              <w:left w:w="105" w:type="dxa"/>
              <w:right w:w="105" w:type="dxa"/>
            </w:tcMar>
          </w:tcPr>
          <w:p w14:paraId="4A54E68D" w14:textId="17BB8640"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HMP Rochester </w:t>
            </w:r>
          </w:p>
        </w:tc>
        <w:tc>
          <w:tcPr>
            <w:tcW w:w="3210" w:type="dxa"/>
            <w:tcMar>
              <w:left w:w="105" w:type="dxa"/>
              <w:right w:w="105" w:type="dxa"/>
            </w:tcMar>
          </w:tcPr>
          <w:p w14:paraId="757D94BB" w14:textId="7215A9F9"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Neuro Diverse </w:t>
            </w:r>
          </w:p>
          <w:p w14:paraId="007B835E" w14:textId="78B345B9"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No family ties</w:t>
            </w:r>
          </w:p>
          <w:p w14:paraId="0D14320B" w14:textId="50FA4EF8"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Care Leavers</w:t>
            </w:r>
          </w:p>
          <w:p w14:paraId="37239545" w14:textId="3AE2AA91" w:rsidR="63C46C42" w:rsidRDefault="63C46C42" w:rsidP="63C46C42">
            <w:pPr>
              <w:spacing w:line="259" w:lineRule="auto"/>
              <w:rPr>
                <w:rFonts w:eastAsia="Open Sans" w:cs="Open Sans"/>
                <w:color w:val="000000" w:themeColor="text1"/>
              </w:rPr>
            </w:pPr>
          </w:p>
        </w:tc>
        <w:tc>
          <w:tcPr>
            <w:tcW w:w="1980" w:type="dxa"/>
            <w:tcMar>
              <w:left w:w="105" w:type="dxa"/>
              <w:right w:w="105" w:type="dxa"/>
            </w:tcMar>
          </w:tcPr>
          <w:p w14:paraId="1E896D64" w14:textId="758B6EEC"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Incentivised substance free living </w:t>
            </w:r>
            <w:r w:rsidRPr="63C46C42">
              <w:rPr>
                <w:rFonts w:eastAsia="Open Sans" w:cs="Open Sans"/>
                <w:color w:val="000000" w:themeColor="text1"/>
              </w:rPr>
              <w:lastRenderedPageBreak/>
              <w:t xml:space="preserve">prisoners/Peer Mentors </w:t>
            </w:r>
          </w:p>
          <w:p w14:paraId="7D482517" w14:textId="1FE5EF90"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t xml:space="preserve">Incentivised substance free living </w:t>
            </w:r>
          </w:p>
          <w:p w14:paraId="3B72DA7A" w14:textId="0BF1543B" w:rsidR="63C46C42" w:rsidRDefault="63C46C42" w:rsidP="63C46C42">
            <w:pPr>
              <w:spacing w:line="259" w:lineRule="auto"/>
              <w:rPr>
                <w:rFonts w:eastAsia="Open Sans" w:cs="Open Sans"/>
                <w:color w:val="000000" w:themeColor="text1"/>
              </w:rPr>
            </w:pPr>
          </w:p>
        </w:tc>
        <w:tc>
          <w:tcPr>
            <w:tcW w:w="2400" w:type="dxa"/>
            <w:tcMar>
              <w:left w:w="105" w:type="dxa"/>
              <w:right w:w="105" w:type="dxa"/>
            </w:tcMar>
          </w:tcPr>
          <w:p w14:paraId="356799E3" w14:textId="07937E44" w:rsidR="63C46C42" w:rsidRDefault="63C46C42" w:rsidP="63C46C42">
            <w:pPr>
              <w:spacing w:line="259" w:lineRule="auto"/>
              <w:rPr>
                <w:rFonts w:eastAsia="Open Sans" w:cs="Open Sans"/>
                <w:color w:val="000000" w:themeColor="text1"/>
              </w:rPr>
            </w:pPr>
            <w:r w:rsidRPr="63C46C42">
              <w:rPr>
                <w:rFonts w:eastAsia="Open Sans" w:cs="Open Sans"/>
                <w:color w:val="000000" w:themeColor="text1"/>
              </w:rPr>
              <w:lastRenderedPageBreak/>
              <w:t>Headcorn</w:t>
            </w:r>
          </w:p>
        </w:tc>
      </w:tr>
    </w:tbl>
    <w:p w14:paraId="6D1A7213" w14:textId="2A8C8900" w:rsidR="63C46C42" w:rsidRDefault="63C46C42"/>
    <w:p w14:paraId="29D584A7" w14:textId="77777777" w:rsidR="006F2E3A" w:rsidRDefault="7D095B94" w:rsidP="63C46C42">
      <w:pPr>
        <w:rPr>
          <w:rFonts w:eastAsia="Open Sans" w:cs="Open Sans"/>
          <w:color w:val="000000" w:themeColor="text1"/>
        </w:rPr>
      </w:pPr>
      <w:bookmarkStart w:id="12" w:name="_Toc171583633"/>
      <w:r w:rsidRPr="006F2E3A">
        <w:rPr>
          <w:rStyle w:val="Heading2Char"/>
        </w:rPr>
        <w:t>CFO Evolution community delivery locations</w:t>
      </w:r>
      <w:bookmarkEnd w:id="12"/>
    </w:p>
    <w:p w14:paraId="145B625D" w14:textId="269128C3" w:rsidR="7D095B94" w:rsidRDefault="7D095B94" w:rsidP="63C46C42">
      <w:pPr>
        <w:rPr>
          <w:rFonts w:eastAsia="Open Sans" w:cs="Open Sans"/>
        </w:rPr>
      </w:pPr>
      <w:r w:rsidRPr="63C46C42">
        <w:rPr>
          <w:rFonts w:eastAsia="Open Sans" w:cs="Open Sans"/>
          <w:i/>
          <w:iCs/>
          <w:color w:val="000000" w:themeColor="text1"/>
        </w:rPr>
        <w:t>please note additional community outreach locations will be added during mobilisation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355"/>
        <w:gridCol w:w="3024"/>
        <w:gridCol w:w="4111"/>
      </w:tblGrid>
      <w:tr w:rsidR="6A96360E" w14:paraId="22ACAF61" w14:textId="77777777" w:rsidTr="00551346">
        <w:trPr>
          <w:trHeight w:val="55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6EF360E" w14:textId="2B977DFD" w:rsidR="6A96360E" w:rsidRDefault="00551346" w:rsidP="00551346">
            <w:pPr>
              <w:widowControl w:val="0"/>
              <w:spacing w:after="0" w:line="240" w:lineRule="auto"/>
              <w:rPr>
                <w:rFonts w:ascii="Times New Roman" w:eastAsia="Times New Roman" w:hAnsi="Times New Roman" w:cs="Times New Roman"/>
                <w:color w:val="000000" w:themeColor="text1"/>
              </w:rPr>
            </w:pPr>
            <w:r w:rsidRPr="00551346">
              <w:rPr>
                <w:rFonts w:ascii="Arial" w:eastAsia="Arial" w:hAnsi="Arial" w:cs="Arial"/>
                <w:b/>
                <w:bCs/>
                <w:color w:val="000000" w:themeColor="text1"/>
                <w:kern w:val="0"/>
                <w:lang w:val="en-US"/>
                <w14:ligatures w14:val="none"/>
              </w:rPr>
              <w:t>Region</w:t>
            </w:r>
          </w:p>
        </w:tc>
        <w:tc>
          <w:tcPr>
            <w:tcW w:w="30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0A9D38C" w14:textId="48252A29" w:rsidR="6A96360E" w:rsidRDefault="6A96360E" w:rsidP="00551346">
            <w:pPr>
              <w:pStyle w:val="TableParagraph"/>
              <w:spacing w:before="165"/>
              <w:ind w:left="0"/>
              <w:jc w:val="left"/>
              <w:rPr>
                <w:color w:val="000000" w:themeColor="text1"/>
              </w:rPr>
            </w:pPr>
            <w:r w:rsidRPr="6A96360E">
              <w:rPr>
                <w:b/>
                <w:bCs/>
                <w:color w:val="000000" w:themeColor="text1"/>
              </w:rPr>
              <w:t>Main Hub</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6352BCC" w14:textId="7D9FE9CD" w:rsidR="6A96360E" w:rsidRDefault="6A96360E" w:rsidP="00551346">
            <w:pPr>
              <w:pStyle w:val="TableParagraph"/>
              <w:spacing w:before="165"/>
              <w:ind w:left="0"/>
              <w:jc w:val="left"/>
              <w:rPr>
                <w:color w:val="000000" w:themeColor="text1"/>
              </w:rPr>
            </w:pPr>
            <w:r w:rsidRPr="6A96360E">
              <w:rPr>
                <w:b/>
                <w:bCs/>
                <w:color w:val="000000" w:themeColor="text1"/>
              </w:rPr>
              <w:t>Satellite Hubs</w:t>
            </w:r>
          </w:p>
        </w:tc>
      </w:tr>
      <w:tr w:rsidR="6A96360E" w14:paraId="2AB6A6B0" w14:textId="77777777" w:rsidTr="00551346">
        <w:trPr>
          <w:trHeight w:val="315"/>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812CF" w14:textId="673C97CE" w:rsidR="6A96360E" w:rsidRDefault="6A96360E" w:rsidP="6A96360E">
            <w:pPr>
              <w:pStyle w:val="TableParagraph"/>
              <w:spacing w:before="16"/>
              <w:jc w:val="left"/>
              <w:rPr>
                <w:color w:val="000000" w:themeColor="text1"/>
              </w:rPr>
            </w:pPr>
            <w:r w:rsidRPr="6A96360E">
              <w:rPr>
                <w:color w:val="000000" w:themeColor="text1"/>
              </w:rPr>
              <w:t>North East</w:t>
            </w:r>
          </w:p>
        </w:tc>
        <w:tc>
          <w:tcPr>
            <w:tcW w:w="302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CED3AD" w14:textId="77777777" w:rsidR="6A96360E" w:rsidRPr="00142253" w:rsidRDefault="6A96360E" w:rsidP="6A96360E">
            <w:pPr>
              <w:pStyle w:val="TableParagraph"/>
              <w:spacing w:before="16"/>
              <w:ind w:left="17"/>
              <w:jc w:val="left"/>
              <w:rPr>
                <w:b/>
                <w:bCs/>
                <w:color w:val="000000" w:themeColor="text1"/>
              </w:rPr>
            </w:pPr>
            <w:r w:rsidRPr="00142253">
              <w:rPr>
                <w:b/>
                <w:bCs/>
                <w:color w:val="000000" w:themeColor="text1"/>
              </w:rPr>
              <w:t>Durham</w:t>
            </w:r>
          </w:p>
          <w:p w14:paraId="08BE427F" w14:textId="099B72DC" w:rsidR="00142253" w:rsidRDefault="00142253" w:rsidP="6A96360E">
            <w:pPr>
              <w:pStyle w:val="TableParagraph"/>
              <w:spacing w:before="16"/>
              <w:ind w:left="17"/>
              <w:jc w:val="left"/>
              <w:rPr>
                <w:color w:val="000000" w:themeColor="text1"/>
              </w:rPr>
            </w:pPr>
            <w:r w:rsidRPr="00142253">
              <w:rPr>
                <w:rFonts w:eastAsia="Times New Roman"/>
                <w:color w:val="000000"/>
                <w:lang w:eastAsia="en-GB"/>
              </w:rPr>
              <w:t>Durham Community Association</w:t>
            </w:r>
            <w:r w:rsidRPr="00142253">
              <w:rPr>
                <w:rFonts w:eastAsia="Times New Roman"/>
                <w:color w:val="000000"/>
                <w:lang w:eastAsia="en-GB"/>
              </w:rPr>
              <w:br/>
              <w:t>Shakespear Hall</w:t>
            </w:r>
            <w:r w:rsidRPr="00142253">
              <w:rPr>
                <w:rFonts w:eastAsia="Times New Roman"/>
                <w:color w:val="000000"/>
                <w:lang w:eastAsia="en-GB"/>
              </w:rPr>
              <w:br/>
              <w:t>North Road</w:t>
            </w:r>
            <w:r w:rsidRPr="00142253">
              <w:rPr>
                <w:rFonts w:eastAsia="Times New Roman"/>
                <w:color w:val="000000"/>
                <w:lang w:eastAsia="en-GB"/>
              </w:rPr>
              <w:br/>
              <w:t>Durham</w:t>
            </w:r>
            <w:r w:rsidRPr="00142253">
              <w:rPr>
                <w:rFonts w:eastAsia="Times New Roman"/>
                <w:color w:val="000000"/>
                <w:lang w:eastAsia="en-GB"/>
              </w:rPr>
              <w:br/>
              <w:t>DH1 4SQ</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A7282" w14:textId="77777777" w:rsidR="6A96360E" w:rsidRPr="00142253" w:rsidRDefault="6A96360E" w:rsidP="6A96360E">
            <w:pPr>
              <w:pStyle w:val="TableParagraph"/>
              <w:spacing w:before="16"/>
              <w:ind w:left="15"/>
              <w:jc w:val="left"/>
              <w:rPr>
                <w:b/>
                <w:bCs/>
                <w:color w:val="000000" w:themeColor="text1"/>
              </w:rPr>
            </w:pPr>
            <w:r w:rsidRPr="00142253">
              <w:rPr>
                <w:b/>
                <w:bCs/>
                <w:color w:val="000000" w:themeColor="text1"/>
              </w:rPr>
              <w:t>Middlesborough</w:t>
            </w:r>
          </w:p>
          <w:p w14:paraId="57EEF903" w14:textId="77F7DFCE" w:rsidR="00142253" w:rsidRPr="00142253" w:rsidRDefault="00142253" w:rsidP="6A96360E">
            <w:pPr>
              <w:pStyle w:val="TableParagraph"/>
              <w:spacing w:before="16"/>
              <w:ind w:left="15"/>
              <w:jc w:val="left"/>
              <w:rPr>
                <w:b/>
                <w:bCs/>
                <w:color w:val="000000" w:themeColor="text1"/>
              </w:rPr>
            </w:pPr>
            <w:r w:rsidRPr="00142253">
              <w:rPr>
                <w:rFonts w:eastAsia="Times New Roman"/>
                <w:color w:val="000000"/>
                <w:lang w:eastAsia="en-GB"/>
              </w:rPr>
              <w:t>The Cooperative Building</w:t>
            </w:r>
            <w:r w:rsidRPr="00142253">
              <w:rPr>
                <w:rFonts w:eastAsia="Times New Roman"/>
                <w:color w:val="000000"/>
                <w:lang w:eastAsia="en-GB"/>
              </w:rPr>
              <w:br/>
              <w:t>251-255 Linthorpe Road</w:t>
            </w:r>
            <w:r w:rsidRPr="00142253">
              <w:rPr>
                <w:rFonts w:eastAsia="Times New Roman"/>
                <w:color w:val="000000"/>
                <w:lang w:eastAsia="en-GB"/>
              </w:rPr>
              <w:br/>
              <w:t>Middlesbrough</w:t>
            </w:r>
            <w:r w:rsidRPr="00142253">
              <w:rPr>
                <w:rFonts w:eastAsia="Times New Roman"/>
                <w:color w:val="000000"/>
                <w:lang w:eastAsia="en-GB"/>
              </w:rPr>
              <w:br/>
              <w:t>TS1 4AT</w:t>
            </w:r>
          </w:p>
        </w:tc>
      </w:tr>
      <w:tr w:rsidR="00551346" w14:paraId="2DD6554C" w14:textId="77777777" w:rsidTr="00551346">
        <w:trPr>
          <w:trHeight w:val="1538"/>
        </w:trPr>
        <w:tc>
          <w:tcPr>
            <w:tcW w:w="2355" w:type="dxa"/>
            <w:vMerge/>
            <w:tcBorders>
              <w:left w:val="single" w:sz="0" w:space="0" w:color="000000" w:themeColor="text1"/>
              <w:right w:val="single" w:sz="0" w:space="0" w:color="000000" w:themeColor="text1"/>
            </w:tcBorders>
            <w:vAlign w:val="center"/>
          </w:tcPr>
          <w:p w14:paraId="0B329D16" w14:textId="77777777" w:rsidR="00551346" w:rsidRDefault="00551346" w:rsidP="00551346"/>
        </w:tc>
        <w:tc>
          <w:tcPr>
            <w:tcW w:w="3024" w:type="dxa"/>
            <w:vMerge/>
            <w:tcBorders>
              <w:left w:val="single" w:sz="0" w:space="0" w:color="000000" w:themeColor="text1"/>
              <w:bottom w:val="single" w:sz="0" w:space="0" w:color="000000" w:themeColor="text1"/>
              <w:right w:val="single" w:sz="0" w:space="0" w:color="000000" w:themeColor="text1"/>
            </w:tcBorders>
            <w:vAlign w:val="center"/>
          </w:tcPr>
          <w:p w14:paraId="354B6CBC" w14:textId="77777777" w:rsidR="00551346" w:rsidRDefault="00551346" w:rsidP="00551346"/>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EB3C66A" w14:textId="77777777" w:rsidR="00551346" w:rsidRPr="00551346" w:rsidRDefault="00551346" w:rsidP="00551346">
            <w:pPr>
              <w:pStyle w:val="TableParagraph"/>
              <w:ind w:left="0"/>
              <w:jc w:val="left"/>
              <w:rPr>
                <w:rFonts w:eastAsia="Times New Roman"/>
                <w:b/>
                <w:bCs/>
                <w:color w:val="000000"/>
                <w:lang w:eastAsia="en-GB"/>
              </w:rPr>
            </w:pPr>
            <w:r w:rsidRPr="00551346">
              <w:rPr>
                <w:rFonts w:eastAsia="Times New Roman"/>
                <w:b/>
                <w:bCs/>
                <w:color w:val="000000"/>
                <w:lang w:eastAsia="en-GB"/>
              </w:rPr>
              <w:t>Darlington</w:t>
            </w:r>
          </w:p>
          <w:p w14:paraId="6D6208E2" w14:textId="0DD4259E" w:rsidR="00551346" w:rsidRDefault="00551346" w:rsidP="00551346">
            <w:pPr>
              <w:pStyle w:val="TableParagraph"/>
              <w:ind w:left="15"/>
              <w:jc w:val="left"/>
              <w:rPr>
                <w:color w:val="000000" w:themeColor="text1"/>
              </w:rPr>
            </w:pPr>
            <w:r w:rsidRPr="00142253">
              <w:rPr>
                <w:rFonts w:eastAsia="Times New Roman"/>
                <w:color w:val="000000"/>
                <w:lang w:eastAsia="en-GB"/>
              </w:rPr>
              <w:t>Enterprise House</w:t>
            </w:r>
            <w:r w:rsidRPr="00142253">
              <w:rPr>
                <w:rFonts w:eastAsia="Times New Roman"/>
                <w:color w:val="000000"/>
                <w:lang w:eastAsia="en-GB"/>
              </w:rPr>
              <w:br/>
              <w:t>Valley Street North</w:t>
            </w:r>
            <w:r w:rsidRPr="00142253">
              <w:rPr>
                <w:rFonts w:eastAsia="Times New Roman"/>
                <w:color w:val="000000"/>
                <w:lang w:eastAsia="en-GB"/>
              </w:rPr>
              <w:br/>
              <w:t>Suite 1k</w:t>
            </w:r>
            <w:r w:rsidRPr="00142253">
              <w:rPr>
                <w:rFonts w:eastAsia="Times New Roman"/>
                <w:color w:val="000000"/>
                <w:lang w:eastAsia="en-GB"/>
              </w:rPr>
              <w:br/>
              <w:t xml:space="preserve">Darlington </w:t>
            </w:r>
            <w:r w:rsidRPr="00142253">
              <w:rPr>
                <w:rFonts w:eastAsia="Times New Roman"/>
                <w:color w:val="000000"/>
                <w:lang w:eastAsia="en-GB"/>
              </w:rPr>
              <w:br/>
              <w:t>DL1 1GY</w:t>
            </w:r>
          </w:p>
        </w:tc>
      </w:tr>
      <w:tr w:rsidR="00551346" w14:paraId="2EA8E054" w14:textId="77777777" w:rsidTr="00551346">
        <w:trPr>
          <w:trHeight w:val="315"/>
        </w:trPr>
        <w:tc>
          <w:tcPr>
            <w:tcW w:w="235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760DAA7" w14:textId="77777777" w:rsidR="00551346" w:rsidRDefault="00551346" w:rsidP="00551346"/>
        </w:tc>
        <w:tc>
          <w:tcPr>
            <w:tcW w:w="3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A27B0" w14:textId="109ECC94" w:rsidR="00551346" w:rsidRDefault="00551346" w:rsidP="00551346">
            <w:pPr>
              <w:pStyle w:val="TableParagraph"/>
              <w:ind w:left="17"/>
              <w:jc w:val="left"/>
              <w:rPr>
                <w:color w:val="000000" w:themeColor="text1"/>
              </w:rPr>
            </w:pPr>
          </w:p>
          <w:p w14:paraId="58B4B7D8" w14:textId="77777777" w:rsidR="00551346" w:rsidRPr="00142253" w:rsidRDefault="00551346" w:rsidP="00551346">
            <w:pPr>
              <w:pStyle w:val="TableParagraph"/>
              <w:ind w:left="17"/>
              <w:jc w:val="left"/>
              <w:rPr>
                <w:b/>
                <w:bCs/>
                <w:color w:val="000000" w:themeColor="text1"/>
              </w:rPr>
            </w:pPr>
            <w:r w:rsidRPr="00142253">
              <w:rPr>
                <w:b/>
                <w:bCs/>
                <w:color w:val="000000" w:themeColor="text1"/>
              </w:rPr>
              <w:t>Sunderland</w:t>
            </w:r>
          </w:p>
          <w:p w14:paraId="4333C597" w14:textId="27FDC97D" w:rsidR="00551346" w:rsidRDefault="00551346" w:rsidP="00551346">
            <w:pPr>
              <w:pStyle w:val="TableParagraph"/>
              <w:ind w:left="17"/>
              <w:jc w:val="left"/>
              <w:rPr>
                <w:color w:val="000000" w:themeColor="text1"/>
              </w:rPr>
            </w:pPr>
            <w:r w:rsidRPr="00142253">
              <w:rPr>
                <w:rFonts w:eastAsia="Times New Roman"/>
                <w:color w:val="000000"/>
                <w:lang w:eastAsia="en-GB"/>
              </w:rPr>
              <w:t>Lynas House</w:t>
            </w:r>
            <w:r w:rsidRPr="00142253">
              <w:rPr>
                <w:rFonts w:eastAsia="Times New Roman"/>
                <w:color w:val="000000"/>
                <w:lang w:eastAsia="en-GB"/>
              </w:rPr>
              <w:br/>
              <w:t>12-16 Frederick Street</w:t>
            </w:r>
            <w:r w:rsidRPr="00142253">
              <w:rPr>
                <w:rFonts w:eastAsia="Times New Roman"/>
                <w:color w:val="000000"/>
                <w:lang w:eastAsia="en-GB"/>
              </w:rPr>
              <w:br/>
              <w:t>Sunderland</w:t>
            </w:r>
            <w:r w:rsidRPr="00142253">
              <w:rPr>
                <w:rFonts w:eastAsia="Times New Roman"/>
                <w:color w:val="000000"/>
                <w:lang w:eastAsia="en-GB"/>
              </w:rPr>
              <w:br/>
              <w:t>SR1 1NA</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D490D" w14:textId="77777777" w:rsidR="00551346" w:rsidRPr="00551346" w:rsidRDefault="00551346" w:rsidP="00551346">
            <w:pPr>
              <w:pStyle w:val="TableParagraph"/>
              <w:spacing w:before="38"/>
              <w:ind w:left="15"/>
              <w:jc w:val="left"/>
              <w:rPr>
                <w:b/>
                <w:bCs/>
                <w:color w:val="000000" w:themeColor="text1"/>
              </w:rPr>
            </w:pPr>
            <w:r w:rsidRPr="00551346">
              <w:rPr>
                <w:b/>
                <w:bCs/>
                <w:color w:val="000000" w:themeColor="text1"/>
              </w:rPr>
              <w:t>Newcastle</w:t>
            </w:r>
          </w:p>
          <w:p w14:paraId="5D477097" w14:textId="04B85397" w:rsidR="00551346" w:rsidRDefault="00551346" w:rsidP="00551346">
            <w:pPr>
              <w:pStyle w:val="TableParagraph"/>
              <w:spacing w:before="38"/>
              <w:ind w:left="15"/>
              <w:jc w:val="left"/>
              <w:rPr>
                <w:color w:val="000000" w:themeColor="text1"/>
              </w:rPr>
            </w:pPr>
            <w:r w:rsidRPr="00142253">
              <w:rPr>
                <w:rFonts w:eastAsia="Times New Roman"/>
                <w:color w:val="000000"/>
                <w:lang w:eastAsia="en-GB"/>
              </w:rPr>
              <w:t>Arden House</w:t>
            </w:r>
            <w:r w:rsidRPr="00142253">
              <w:rPr>
                <w:rFonts w:eastAsia="Times New Roman"/>
                <w:color w:val="000000"/>
                <w:lang w:eastAsia="en-GB"/>
              </w:rPr>
              <w:br/>
              <w:t xml:space="preserve">Regent Centre </w:t>
            </w:r>
            <w:r w:rsidRPr="00142253">
              <w:rPr>
                <w:rFonts w:eastAsia="Times New Roman"/>
                <w:color w:val="000000"/>
                <w:lang w:eastAsia="en-GB"/>
              </w:rPr>
              <w:br/>
              <w:t>Regent Farm Road</w:t>
            </w:r>
            <w:r w:rsidRPr="00142253">
              <w:rPr>
                <w:rFonts w:eastAsia="Times New Roman"/>
                <w:color w:val="000000"/>
                <w:lang w:eastAsia="en-GB"/>
              </w:rPr>
              <w:br/>
              <w:t>Gosforth</w:t>
            </w:r>
            <w:r w:rsidRPr="00142253">
              <w:rPr>
                <w:rFonts w:eastAsia="Times New Roman"/>
                <w:color w:val="000000"/>
                <w:lang w:eastAsia="en-GB"/>
              </w:rPr>
              <w:br/>
              <w:t>Newcastle Upon Tyne</w:t>
            </w:r>
            <w:r w:rsidRPr="00142253">
              <w:rPr>
                <w:rFonts w:eastAsia="Times New Roman"/>
                <w:color w:val="000000"/>
                <w:lang w:eastAsia="en-GB"/>
              </w:rPr>
              <w:br/>
              <w:t>NE3 3LZ</w:t>
            </w:r>
          </w:p>
        </w:tc>
      </w:tr>
    </w:tbl>
    <w:p w14:paraId="31856996" w14:textId="5378AA3E" w:rsidR="63C46C42" w:rsidRDefault="63C46C42" w:rsidP="63C46C42"/>
    <w:p w14:paraId="452AD7A9" w14:textId="0249FDCC" w:rsidR="36BD2209" w:rsidRDefault="36BD2209" w:rsidP="006F2E3A">
      <w:pPr>
        <w:rPr>
          <w:b/>
          <w:bCs/>
          <w:sz w:val="20"/>
          <w:szCs w:val="20"/>
        </w:rPr>
      </w:pPr>
      <w:r w:rsidRPr="63C46C42">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p>
    <w:p w14:paraId="1279584E" w14:textId="7B62F3D2" w:rsidR="00015086" w:rsidRPr="00CE5FCE" w:rsidRDefault="00015086" w:rsidP="006F2E3A">
      <w:pPr>
        <w:pStyle w:val="Heading2"/>
      </w:pPr>
      <w:bookmarkStart w:id="13" w:name="_Toc171583634"/>
      <w:r>
        <w:t xml:space="preserve">North </w:t>
      </w:r>
      <w:r w:rsidR="3926620B">
        <w:t>East</w:t>
      </w:r>
      <w:r>
        <w:t xml:space="preserve"> </w:t>
      </w:r>
      <w:r w:rsidR="6034A98B">
        <w:t>s</w:t>
      </w:r>
      <w:r>
        <w:t xml:space="preserve">takeholders &amp; </w:t>
      </w:r>
      <w:r w:rsidR="3EC1F368">
        <w:t>a</w:t>
      </w:r>
      <w:r>
        <w:t>lignment with other services</w:t>
      </w:r>
      <w:bookmarkEnd w:id="13"/>
    </w:p>
    <w:p w14:paraId="12322EDE" w14:textId="76F828E2" w:rsidR="7F111826" w:rsidRDefault="7F111826" w:rsidP="79536BDB">
      <w:pPr>
        <w:rPr>
          <w:rFonts w:eastAsia="Open Sans" w:cs="Open Sans"/>
          <w:color w:val="000000" w:themeColor="text1"/>
        </w:rPr>
      </w:pPr>
      <w:r w:rsidRPr="79536BDB">
        <w:rPr>
          <w:rFonts w:eastAsia="Open Sans" w:cs="Open Sans"/>
          <w:color w:val="000000" w:themeColor="text1"/>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112BB81F" w14:textId="2CEE8567" w:rsidR="7F111826" w:rsidRDefault="7F111826" w:rsidP="79536BDB">
      <w:pPr>
        <w:rPr>
          <w:rFonts w:eastAsia="Open Sans" w:cs="Open Sans"/>
          <w:color w:val="000000" w:themeColor="text1"/>
        </w:rPr>
      </w:pPr>
      <w:r w:rsidRPr="79536BDB">
        <w:rPr>
          <w:rFonts w:eastAsia="Open Sans" w:cs="Open Sans"/>
          <w:color w:val="000000" w:themeColor="text1"/>
        </w:rPr>
        <w:t>CFO providers will be required to capture ongoing engagement with stakeholder throughout the CFO Evolution programme.  </w:t>
      </w:r>
    </w:p>
    <w:p w14:paraId="4723C662" w14:textId="7D4A5813" w:rsidR="7F111826" w:rsidRDefault="7F111826" w:rsidP="79536BDB">
      <w:pPr>
        <w:rPr>
          <w:rFonts w:eastAsia="Open Sans" w:cs="Open Sans"/>
          <w:color w:val="000000" w:themeColor="text1"/>
        </w:rPr>
      </w:pPr>
      <w:r w:rsidRPr="79536BDB">
        <w:rPr>
          <w:rFonts w:eastAsia="Open Sans" w:cs="Open Sans"/>
          <w:color w:val="000000" w:themeColor="text1"/>
        </w:rPr>
        <w:lastRenderedPageBreak/>
        <w:t xml:space="preserve">North West CFO Evolution provider, Ingeus will link in with key stakeholder to support the delivery of the CFO Evolution programme </w:t>
      </w:r>
      <w:r>
        <w:br/>
      </w:r>
    </w:p>
    <w:p w14:paraId="7AEB27CB" w14:textId="3BD61813" w:rsidR="7F111826" w:rsidRDefault="7F111826" w:rsidP="79536BDB">
      <w:pPr>
        <w:pStyle w:val="Heading2"/>
        <w:spacing w:after="160"/>
        <w:rPr>
          <w:rFonts w:eastAsia="Open Sans" w:cs="Open Sans"/>
          <w:color w:val="000000" w:themeColor="text1"/>
          <w:szCs w:val="28"/>
        </w:rPr>
      </w:pPr>
      <w:bookmarkStart w:id="14" w:name="_Toc171583635"/>
      <w:r w:rsidRPr="79536BDB">
        <w:rPr>
          <w:rFonts w:eastAsia="Open Sans" w:cs="Open Sans"/>
          <w:color w:val="000000" w:themeColor="text1"/>
          <w:szCs w:val="28"/>
          <w:lang w:val="en-US"/>
        </w:rPr>
        <w:t>Key stakeholders Ingeus will engage with</w:t>
      </w:r>
      <w:bookmarkEnd w:id="14"/>
    </w:p>
    <w:p w14:paraId="0C9BD3ED" w14:textId="317FA8CC" w:rsidR="7F111826" w:rsidRDefault="7F111826" w:rsidP="79536BDB">
      <w:pPr>
        <w:rPr>
          <w:rFonts w:eastAsia="Open Sans" w:cs="Open Sans"/>
          <w:color w:val="000000" w:themeColor="text1"/>
        </w:rPr>
      </w:pPr>
      <w:r w:rsidRPr="79536BDB">
        <w:rPr>
          <w:rFonts w:eastAsia="Open Sans" w:cs="Open Sans"/>
          <w:color w:val="000000" w:themeColor="text1"/>
        </w:rPr>
        <w:t>Community</w:t>
      </w:r>
    </w:p>
    <w:p w14:paraId="0E50F438" w14:textId="42F81105"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Probation (PDU, UPW, Health &amp; Justice Lead, Women SPO Lead)</w:t>
      </w:r>
    </w:p>
    <w:p w14:paraId="6DD1E4F5" w14:textId="71222A17"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Community Accommodation Service - Tier 1 </w:t>
      </w:r>
    </w:p>
    <w:p w14:paraId="22985156" w14:textId="7E1C71BB"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Community Accommodation Service - Tier 2</w:t>
      </w:r>
    </w:p>
    <w:p w14:paraId="68E6B05F" w14:textId="28EAA2B7"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Community Accommodation Service - Tier 3 </w:t>
      </w:r>
    </w:p>
    <w:p w14:paraId="1F269588" w14:textId="3EC58F3D"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Commissioned Integrated Services (services for males and females)</w:t>
      </w:r>
    </w:p>
    <w:p w14:paraId="10C73A52" w14:textId="7D5F8888"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NHS (including Reconnect)</w:t>
      </w:r>
    </w:p>
    <w:p w14:paraId="4FECDA4B" w14:textId="1F85BD48"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Courts </w:t>
      </w:r>
    </w:p>
    <w:p w14:paraId="3E5FBC3D" w14:textId="570717C0"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Department of Work and Pensions (DWP)</w:t>
      </w:r>
    </w:p>
    <w:p w14:paraId="655BB856" w14:textId="24AB5F3A" w:rsidR="7F111826" w:rsidRDefault="7F111826" w:rsidP="79536BDB">
      <w:pPr>
        <w:rPr>
          <w:rFonts w:eastAsia="Open Sans" w:cs="Open Sans"/>
          <w:color w:val="000000" w:themeColor="text1"/>
        </w:rPr>
      </w:pPr>
      <w:r w:rsidRPr="79536BDB">
        <w:rPr>
          <w:rFonts w:eastAsia="Open Sans" w:cs="Open Sans"/>
          <w:color w:val="000000" w:themeColor="text1"/>
        </w:rPr>
        <w:t>Custody</w:t>
      </w:r>
    </w:p>
    <w:p w14:paraId="05117952" w14:textId="35450B3E"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Healthcare </w:t>
      </w:r>
    </w:p>
    <w:p w14:paraId="681E361D" w14:textId="4EE8FABD"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Neurodiversity support managers </w:t>
      </w:r>
    </w:p>
    <w:p w14:paraId="02E9B335" w14:textId="1FD08BF0"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Prison Education  </w:t>
      </w:r>
    </w:p>
    <w:p w14:paraId="0A9AEC8F" w14:textId="4B8BF804"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Resettlement Passports </w:t>
      </w:r>
    </w:p>
    <w:p w14:paraId="49CAFC73" w14:textId="44EB9884"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Prison Employment Lead and banking and ID services (NFN)</w:t>
      </w:r>
    </w:p>
    <w:p w14:paraId="3D37BCB4" w14:textId="28184129"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IAG Provider</w:t>
      </w:r>
    </w:p>
    <w:p w14:paraId="5971C447" w14:textId="4E0A628A"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OMiC </w:t>
      </w:r>
    </w:p>
    <w:p w14:paraId="6A4AFA30" w14:textId="2017EC5C"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Pre-Release Team </w:t>
      </w:r>
    </w:p>
    <w:p w14:paraId="7E198B7B" w14:textId="4D267C27"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Short sentence function </w:t>
      </w:r>
    </w:p>
    <w:p w14:paraId="4366B88F" w14:textId="36653354"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Head of Reducing Reoffending </w:t>
      </w:r>
    </w:p>
    <w:p w14:paraId="71814892" w14:textId="0C69E66B"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 xml:space="preserve">Strategic Housing Specialist </w:t>
      </w:r>
    </w:p>
    <w:p w14:paraId="7CD5002D" w14:textId="1B19B918" w:rsidR="7F111826" w:rsidRDefault="7F111826" w:rsidP="79536BDB">
      <w:pPr>
        <w:pStyle w:val="ListParagraph"/>
        <w:rPr>
          <w:rFonts w:eastAsia="Open Sans" w:cs="Open Sans"/>
          <w:color w:val="000000" w:themeColor="text1"/>
        </w:rPr>
      </w:pPr>
      <w:r w:rsidRPr="79536BDB">
        <w:rPr>
          <w:rFonts w:eastAsia="Open Sans" w:cs="Open Sans"/>
          <w:color w:val="000000" w:themeColor="text1"/>
        </w:rPr>
        <w:t>Family Services</w:t>
      </w:r>
    </w:p>
    <w:p w14:paraId="7B371717" w14:textId="53F59DE7" w:rsidR="79536BDB" w:rsidRDefault="79536BDB" w:rsidP="79536BDB">
      <w:pPr>
        <w:rPr>
          <w:rFonts w:eastAsia="Open Sans" w:cs="Open Sans"/>
          <w:color w:val="000000" w:themeColor="text1"/>
        </w:rPr>
      </w:pPr>
    </w:p>
    <w:p w14:paraId="52C4C9F9" w14:textId="7C1A448B" w:rsidR="79536BDB" w:rsidRDefault="79536BDB" w:rsidP="79536BDB"/>
    <w:p w14:paraId="432E5A54" w14:textId="77777777" w:rsidR="006F2E3A" w:rsidRDefault="006F2E3A">
      <w:pPr>
        <w:rPr>
          <w:rFonts w:eastAsia="Open Sans" w:cs="Open Sans"/>
          <w:b/>
          <w:bCs/>
          <w:color w:val="000000" w:themeColor="text1"/>
          <w:sz w:val="28"/>
          <w:szCs w:val="28"/>
        </w:rPr>
      </w:pPr>
      <w:r>
        <w:rPr>
          <w:rFonts w:eastAsia="Open Sans" w:cs="Open Sans"/>
          <w:b/>
          <w:bCs/>
          <w:color w:val="000000" w:themeColor="text1"/>
          <w:sz w:val="28"/>
          <w:szCs w:val="28"/>
        </w:rPr>
        <w:br w:type="page"/>
      </w:r>
    </w:p>
    <w:p w14:paraId="0A0179D9" w14:textId="5C47A268" w:rsidR="5F176C25" w:rsidRDefault="708E41F9" w:rsidP="006F2E3A">
      <w:pPr>
        <w:pStyle w:val="TOCHeading"/>
      </w:pPr>
      <w:r w:rsidRPr="63C46C42">
        <w:lastRenderedPageBreak/>
        <w:t>Additional Considerations</w:t>
      </w:r>
    </w:p>
    <w:p w14:paraId="7EDC7921" w14:textId="0E7FA0B5" w:rsidR="5F176C25" w:rsidRDefault="708E41F9" w:rsidP="006F2E3A">
      <w:pPr>
        <w:pStyle w:val="Heading2"/>
      </w:pPr>
      <w:bookmarkStart w:id="15" w:name="_Toc171583636"/>
      <w:r w:rsidRPr="63C46C42">
        <w:rPr>
          <w:lang w:val="en-US"/>
        </w:rPr>
        <w:t>Women</w:t>
      </w:r>
      <w:bookmarkEnd w:id="15"/>
    </w:p>
    <w:p w14:paraId="199111C1" w14:textId="77291C37" w:rsidR="5F176C25" w:rsidRDefault="708E41F9" w:rsidP="006F2E3A">
      <w:r w:rsidRPr="63C46C42">
        <w:rPr>
          <w:rFonts w:ascii="Arial" w:eastAsia="Arial" w:hAnsi="Arial" w:cs="Arial"/>
          <w:lang w:val="en-US"/>
        </w:rPr>
        <w:t xml:space="preserve"> </w:t>
      </w:r>
      <w:r w:rsidRPr="63C46C42">
        <w:rPr>
          <w:lang w:val="en-US"/>
        </w:rPr>
        <w:t>The Female Offender Strategy (FOS) and newly published FOS delivery plan set out the</w:t>
      </w:r>
      <w:r w:rsidR="24E58122" w:rsidRPr="63C46C42">
        <w:rPr>
          <w:lang w:val="en-US"/>
        </w:rPr>
        <w:t xml:space="preserve"> </w:t>
      </w:r>
      <w:r w:rsidRPr="63C46C42">
        <w:rPr>
          <w:lang w:val="en-US"/>
        </w:rPr>
        <w:t xml:space="preserve">Government’s commitment to better outcomes for women in custody and on release and </w:t>
      </w:r>
      <w:r w:rsidRPr="63C46C42">
        <w:rPr>
          <w:rFonts w:eastAsia="Open Sans" w:cs="Open Sans"/>
          <w:lang w:val="en-US"/>
        </w:rPr>
        <w:t>the</w:t>
      </w:r>
      <w:r w:rsidRPr="63C46C42">
        <w:rPr>
          <w:lang w:val="en-US"/>
        </w:rPr>
        <w:t xml:space="preserve"> requirement to adopt a gender specific and trauma informed approach. An approach that takes account of the different needs and backgrounds of women is most effective in addressing their offending behavior.</w:t>
      </w:r>
    </w:p>
    <w:p w14:paraId="6EDB984D" w14:textId="728EF7B4" w:rsidR="5F176C25" w:rsidRDefault="708E41F9" w:rsidP="006F2E3A">
      <w:pPr>
        <w:pStyle w:val="ListParagraph"/>
      </w:pPr>
      <w:r w:rsidRPr="63C46C42">
        <w:rPr>
          <w:lang w:val="en-US"/>
        </w:rPr>
        <w:t>Specific consideration will be given to; older female offenders, those serving short sentences, women aged 18-24.</w:t>
      </w:r>
    </w:p>
    <w:p w14:paraId="54DD9D60" w14:textId="493D8F1B" w:rsidR="5F176C25" w:rsidRDefault="708E41F9" w:rsidP="006F2E3A">
      <w:pPr>
        <w:pStyle w:val="ListParagraph"/>
      </w:pPr>
      <w:r w:rsidRPr="63C46C42">
        <w:rPr>
          <w:lang w:val="en-US"/>
        </w:rPr>
        <w:t>Within the CFO wings, there will be an awareness and consideration of mental health; self-harm; neurodiversity and trauma informed delivery.</w:t>
      </w:r>
    </w:p>
    <w:p w14:paraId="49076551" w14:textId="3F0D9E98" w:rsidR="5F176C25" w:rsidRDefault="708E41F9" w:rsidP="006F2E3A">
      <w:pPr>
        <w:pStyle w:val="ListParagraph"/>
      </w:pPr>
      <w:r w:rsidRPr="63C46C42">
        <w:rPr>
          <w:lang w:val="en-US"/>
        </w:rPr>
        <w:t>Within the CFO Activity Hubs, there will be consideration of women only days/space and the potential to have female staff available.</w:t>
      </w:r>
    </w:p>
    <w:p w14:paraId="3BE23C71" w14:textId="66E5142C" w:rsidR="5F176C25" w:rsidRDefault="708E41F9" w:rsidP="006F2E3A">
      <w:pPr>
        <w:pStyle w:val="ListParagraph"/>
      </w:pPr>
      <w:r w:rsidRPr="63C46C42">
        <w:rPr>
          <w:lang w:val="en-US"/>
        </w:rPr>
        <w:t>CFO Evolution delivery Providers will be required to build strong relationships with regional women’s services and offer additional gender specific support services to women in custody and on release.</w:t>
      </w:r>
    </w:p>
    <w:p w14:paraId="69B988D7" w14:textId="42B7255A" w:rsidR="5F176C25" w:rsidRDefault="5F176C25" w:rsidP="006F2E3A">
      <w:pPr>
        <w:rPr>
          <w:rFonts w:eastAsia="Open Sans" w:cs="Open Sans"/>
          <w:lang w:val="en-US"/>
        </w:rPr>
      </w:pPr>
    </w:p>
    <w:p w14:paraId="0F4D02A8" w14:textId="77777777" w:rsidR="00C86BAD" w:rsidRDefault="00C86BAD" w:rsidP="00C86BAD">
      <w:pPr>
        <w:pStyle w:val="Heading2"/>
      </w:pPr>
      <w:bookmarkStart w:id="16" w:name="_Toc170915386"/>
      <w:bookmarkStart w:id="17" w:name="_Toc171583637"/>
      <w:r w:rsidRPr="00C86BAD">
        <w:t>Veterans</w:t>
      </w:r>
      <w:bookmarkEnd w:id="16"/>
      <w:bookmarkEnd w:id="17"/>
    </w:p>
    <w:p w14:paraId="24F521CF" w14:textId="6DC5B60D" w:rsidR="00C86BAD" w:rsidRPr="003E3EFF" w:rsidRDefault="00C86BAD" w:rsidP="00C86BAD">
      <w:r w:rsidRPr="003E3EFF">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6B1EBDFD" w14:textId="77777777" w:rsidR="00C86BAD" w:rsidRDefault="00C86BAD" w:rsidP="00C86BAD">
      <w:r w:rsidRPr="003E3EFF">
        <w:t xml:space="preserve"> During onboarding a new participant, Providers will ask if an individual has previously served in the UK Armed Forces and will be linked in via the HMPPS Veterans Lead with veterans’ services and charities.</w:t>
      </w:r>
      <w:r>
        <w:t xml:space="preserve"> </w:t>
      </w:r>
    </w:p>
    <w:p w14:paraId="156B912B" w14:textId="77777777" w:rsidR="00C86BAD" w:rsidRPr="003E3EFF" w:rsidRDefault="00C86BAD" w:rsidP="00C86BAD">
      <w:pPr>
        <w:pStyle w:val="Heading3"/>
        <w:rPr>
          <w:rFonts w:ascii="Times New Roman" w:hAnsi="Times New Roman"/>
        </w:rPr>
      </w:pPr>
      <w:bookmarkStart w:id="18" w:name="_Toc170915387"/>
      <w:bookmarkStart w:id="19" w:name="_Toc171583638"/>
      <w:r w:rsidRPr="00C86BAD">
        <w:t>HMPPS Commitment</w:t>
      </w:r>
      <w:r>
        <w:rPr>
          <w:rStyle w:val="oypena"/>
        </w:rPr>
        <w:br/>
        <w:t xml:space="preserve">The following </w:t>
      </w:r>
      <w:r w:rsidRPr="003E3EFF">
        <w:rPr>
          <w:rStyle w:val="oypena"/>
        </w:rPr>
        <w:t>support will be provided through the Memorandum of Understanding</w:t>
      </w:r>
      <w:r>
        <w:rPr>
          <w:rStyle w:val="oypena"/>
        </w:rPr>
        <w:t>:</w:t>
      </w:r>
      <w:bookmarkEnd w:id="18"/>
      <w:bookmarkEnd w:id="19"/>
      <w:r>
        <w:rPr>
          <w:rStyle w:val="oypena"/>
        </w:rPr>
        <w:br/>
      </w:r>
    </w:p>
    <w:p w14:paraId="5AACD4A5" w14:textId="77777777" w:rsidR="00C86BAD" w:rsidRPr="003E3EFF" w:rsidRDefault="00C86BAD" w:rsidP="00C86BAD">
      <w:pPr>
        <w:pStyle w:val="ListParagraph"/>
        <w:numPr>
          <w:ilvl w:val="1"/>
          <w:numId w:val="29"/>
        </w:numPr>
      </w:pPr>
      <w:r w:rsidRPr="003E3EFF">
        <w:rPr>
          <w:rStyle w:val="oypena"/>
        </w:rPr>
        <w:t>Access to HMP information regarding contact points for prisons (ViCSOs) where relevant and previously agreed with HMP staff/volunteers</w:t>
      </w:r>
    </w:p>
    <w:p w14:paraId="3366965C" w14:textId="77777777" w:rsidR="00C86BAD" w:rsidRPr="003E3EFF" w:rsidRDefault="00C86BAD" w:rsidP="00C86BAD">
      <w:pPr>
        <w:pStyle w:val="ListParagraph"/>
        <w:numPr>
          <w:ilvl w:val="1"/>
          <w:numId w:val="29"/>
        </w:numPr>
      </w:pPr>
      <w:r w:rsidRPr="003E3EFF">
        <w:rPr>
          <w:rStyle w:val="oypena"/>
        </w:rPr>
        <w:t>Advice on veteran population across the custodial estate</w:t>
      </w:r>
    </w:p>
    <w:p w14:paraId="01A307CA" w14:textId="77777777" w:rsidR="00C86BAD" w:rsidRPr="003E3EFF" w:rsidRDefault="00C86BAD" w:rsidP="00C86BAD">
      <w:pPr>
        <w:pStyle w:val="ListParagraph"/>
        <w:numPr>
          <w:ilvl w:val="1"/>
          <w:numId w:val="29"/>
        </w:numPr>
      </w:pPr>
      <w:r w:rsidRPr="003E3EFF">
        <w:rPr>
          <w:rStyle w:val="oypena"/>
        </w:rPr>
        <w:t>Facilitate meetings with relevant regional veteran reps/prisons/Governors (where necessary)</w:t>
      </w:r>
    </w:p>
    <w:p w14:paraId="666E84FB" w14:textId="77777777" w:rsidR="00C86BAD" w:rsidRPr="003E3EFF" w:rsidRDefault="00C86BAD" w:rsidP="00C86BAD">
      <w:pPr>
        <w:pStyle w:val="ListParagraph"/>
        <w:numPr>
          <w:ilvl w:val="1"/>
          <w:numId w:val="29"/>
        </w:numPr>
      </w:pPr>
      <w:r w:rsidRPr="003E3EFF">
        <w:rPr>
          <w:rStyle w:val="oypena"/>
        </w:rPr>
        <w:t>Feedback on services received and help to support and implement any changes</w:t>
      </w:r>
    </w:p>
    <w:p w14:paraId="38F07EA8" w14:textId="77777777" w:rsidR="00C86BAD" w:rsidRPr="003E3EFF" w:rsidRDefault="00C86BAD" w:rsidP="00C86BAD">
      <w:pPr>
        <w:pStyle w:val="ListParagraph"/>
        <w:numPr>
          <w:ilvl w:val="1"/>
          <w:numId w:val="29"/>
        </w:numPr>
      </w:pPr>
      <w:r w:rsidRPr="003E3EFF">
        <w:rPr>
          <w:rStyle w:val="oypena"/>
        </w:rPr>
        <w:t>Promote the support provided by veteran charities at a policy level which will include responses to Ministers when requested</w:t>
      </w:r>
    </w:p>
    <w:p w14:paraId="7D37C06E" w14:textId="77777777" w:rsidR="00C86BAD" w:rsidRPr="003E3EFF" w:rsidRDefault="00C86BAD" w:rsidP="00C86BAD">
      <w:pPr>
        <w:pStyle w:val="ListParagraph"/>
        <w:numPr>
          <w:ilvl w:val="1"/>
          <w:numId w:val="29"/>
        </w:numPr>
      </w:pPr>
      <w:r w:rsidRPr="003E3EFF">
        <w:rPr>
          <w:rStyle w:val="oypena"/>
        </w:rPr>
        <w:t>Ad-hoc support and advice regarding individual veterans or services generally in the custodial estate</w:t>
      </w:r>
    </w:p>
    <w:p w14:paraId="5EDE2E26" w14:textId="77777777" w:rsidR="00C86BAD" w:rsidRPr="003E3EFF" w:rsidRDefault="00C86BAD" w:rsidP="00C86BAD">
      <w:pPr>
        <w:pStyle w:val="ListParagraph"/>
        <w:numPr>
          <w:ilvl w:val="1"/>
          <w:numId w:val="29"/>
        </w:numPr>
      </w:pPr>
      <w:r w:rsidRPr="003E3EFF">
        <w:rPr>
          <w:rStyle w:val="oypena"/>
        </w:rPr>
        <w:t>Access to ‘Military Human’ training which is being rolled out as part of HMPPS support to raise awareness of needs of group</w:t>
      </w:r>
    </w:p>
    <w:p w14:paraId="0C9D611E" w14:textId="77777777" w:rsidR="00C86BAD" w:rsidRPr="003E3EFF" w:rsidRDefault="00C86BAD" w:rsidP="00C86BAD">
      <w:pPr>
        <w:pStyle w:val="ListParagraph"/>
        <w:numPr>
          <w:ilvl w:val="1"/>
          <w:numId w:val="29"/>
        </w:numPr>
      </w:pPr>
      <w:r w:rsidRPr="003E3EFF">
        <w:rPr>
          <w:rStyle w:val="oypena"/>
        </w:rPr>
        <w:lastRenderedPageBreak/>
        <w:t>Staff/volunteers will be made aware of risk related information where this is relevant to their own safety or that of any other party</w:t>
      </w:r>
    </w:p>
    <w:p w14:paraId="0CA3724D" w14:textId="77777777" w:rsidR="00C86BAD" w:rsidRPr="003E3EFF" w:rsidRDefault="00C86BAD" w:rsidP="00C86BAD">
      <w:pPr>
        <w:pStyle w:val="ListParagraph"/>
        <w:numPr>
          <w:ilvl w:val="1"/>
          <w:numId w:val="29"/>
        </w:numPr>
      </w:pPr>
      <w:r w:rsidRPr="003E3EFF">
        <w:rPr>
          <w:rStyle w:val="oypena"/>
        </w:rPr>
        <w:t>Promote support available from the charities via HMPPS CFO Veteran Support Map</w:t>
      </w:r>
    </w:p>
    <w:p w14:paraId="7564A280" w14:textId="77777777" w:rsidR="00C86BAD" w:rsidRPr="003E3EFF" w:rsidRDefault="00C86BAD" w:rsidP="00C86BAD">
      <w:pPr>
        <w:pStyle w:val="ListParagraph"/>
        <w:numPr>
          <w:ilvl w:val="1"/>
          <w:numId w:val="29"/>
        </w:numPr>
      </w:pPr>
      <w:r w:rsidRPr="003E3EFF">
        <w:rPr>
          <w:rStyle w:val="oypena"/>
        </w:rPr>
        <w:t>Relevant and/or mandatory training from prisons i.e. equalities and offender interaction awareness</w:t>
      </w:r>
    </w:p>
    <w:p w14:paraId="30BB00FC" w14:textId="77777777" w:rsidR="00C86BAD" w:rsidRPr="003E3EFF" w:rsidRDefault="00C86BAD" w:rsidP="00C86BAD">
      <w:pPr>
        <w:pStyle w:val="ListParagraph"/>
        <w:numPr>
          <w:ilvl w:val="1"/>
          <w:numId w:val="29"/>
        </w:numPr>
      </w:pPr>
      <w:r w:rsidRPr="003E3EFF">
        <w:rPr>
          <w:rStyle w:val="oypena"/>
        </w:rPr>
        <w:t>Any other training where appropriate and must link with Offender Management Units</w:t>
      </w:r>
    </w:p>
    <w:p w14:paraId="1121A063" w14:textId="77777777" w:rsidR="00C86BAD" w:rsidRPr="003E3EFF" w:rsidRDefault="00C86BAD" w:rsidP="00C86BAD">
      <w:pPr>
        <w:pStyle w:val="ListParagraph"/>
        <w:numPr>
          <w:ilvl w:val="1"/>
          <w:numId w:val="29"/>
        </w:numPr>
      </w:pPr>
      <w:r w:rsidRPr="003E3EFF">
        <w:rPr>
          <w:rStyle w:val="oypena"/>
        </w:rPr>
        <w:t>Contact point for any veteran related query (</w:t>
      </w:r>
      <w:hyperlink r:id="rId17" w:history="1">
        <w:r w:rsidRPr="00444FA8">
          <w:rPr>
            <w:rStyle w:val="Hyperlink"/>
            <w:color w:val="0070C0"/>
          </w:rPr>
          <w:t>cfo-mod@justice.gov.uk</w:t>
        </w:r>
      </w:hyperlink>
      <w:r w:rsidRPr="003E3EFF">
        <w:rPr>
          <w:rStyle w:val="oypena"/>
        </w:rPr>
        <w:t>) which can’t be met/answered at establishment level</w:t>
      </w:r>
    </w:p>
    <w:p w14:paraId="5212AB76" w14:textId="77777777" w:rsidR="00C86BAD" w:rsidRPr="003E3EFF" w:rsidRDefault="00C86BAD" w:rsidP="00C86BAD">
      <w:pPr>
        <w:pStyle w:val="ListParagraph"/>
        <w:numPr>
          <w:ilvl w:val="1"/>
          <w:numId w:val="29"/>
        </w:numPr>
      </w:pPr>
      <w:r w:rsidRPr="003E3EFF">
        <w:rPr>
          <w:rStyle w:val="oypena"/>
        </w:rPr>
        <w:t>Support with the vetting process prior to any access to prisoners will be provided at an establishment level</w:t>
      </w:r>
    </w:p>
    <w:p w14:paraId="3148C23B" w14:textId="77777777" w:rsidR="00C86BAD" w:rsidRPr="00444FA8" w:rsidRDefault="00C86BAD" w:rsidP="00C86BAD">
      <w:pPr>
        <w:pStyle w:val="ListParagraph"/>
        <w:numPr>
          <w:ilvl w:val="1"/>
          <w:numId w:val="29"/>
        </w:numPr>
      </w:pPr>
      <w:r w:rsidRPr="00444FA8">
        <w:rPr>
          <w:rStyle w:val="oypena"/>
        </w:rPr>
        <w:t>Should an organisation or prison raise concerns/ compliant then a standard process will be followed</w:t>
      </w:r>
    </w:p>
    <w:p w14:paraId="1436E15A" w14:textId="1AAAB2DA" w:rsidR="00820906" w:rsidRDefault="00C86BAD" w:rsidP="00C86BAD">
      <w:bookmarkStart w:id="20" w:name="_Toc170915388"/>
      <w:bookmarkStart w:id="21" w:name="_Toc171583639"/>
      <w:r w:rsidRPr="00C86BAD">
        <w:rPr>
          <w:rStyle w:val="Heading2Char"/>
        </w:rPr>
        <w:t>Commissioned Rehabilitative Services</w:t>
      </w:r>
      <w:bookmarkEnd w:id="20"/>
      <w:bookmarkEnd w:id="21"/>
      <w:r>
        <w:br/>
      </w:r>
      <w:r w:rsidRPr="22A000C1">
        <w:t>CFO Evolution provision will not replace or replicate existing mainstream/core activity but will support and complement services delivered by core partners including</w:t>
      </w:r>
      <w:r w:rsidRPr="38BF37C3">
        <w:t>,</w:t>
      </w:r>
      <w:r w:rsidRPr="22A000C1">
        <w:t xml:space="preserve"> Commissioned Rehabilitative Services (CRS).  Engagement with CRS partners will occur at both a national and regional level, thus ensuring complementary working and a cohesive approach to reducing reoffending.</w:t>
      </w:r>
    </w:p>
    <w:p w14:paraId="719DDCA9" w14:textId="5648B754" w:rsidR="00820906" w:rsidRDefault="00820906" w:rsidP="00C86BAD">
      <w:pPr>
        <w:rPr>
          <w:sz w:val="24"/>
          <w:szCs w:val="24"/>
        </w:rPr>
        <w:sectPr w:rsidR="00820906" w:rsidSect="00820906">
          <w:headerReference w:type="even" r:id="rId18"/>
          <w:headerReference w:type="default" r:id="rId19"/>
          <w:footerReference w:type="even" r:id="rId20"/>
          <w:footerReference w:type="default" r:id="rId21"/>
          <w:headerReference w:type="first" r:id="rId22"/>
          <w:footerReference w:type="first" r:id="rId23"/>
          <w:pgSz w:w="12240" w:h="15840"/>
          <w:pgMar w:top="1340" w:right="1300" w:bottom="280" w:left="1320" w:header="721" w:footer="0" w:gutter="0"/>
          <w:cols w:space="720"/>
        </w:sectPr>
      </w:pPr>
    </w:p>
    <w:p w14:paraId="59589981" w14:textId="77777777" w:rsidR="00FB2DAA" w:rsidRDefault="00FB2DAA" w:rsidP="00FB2DAA">
      <w:pPr>
        <w:pStyle w:val="Heading1"/>
      </w:pPr>
      <w:bookmarkStart w:id="22" w:name="_Toc170915389"/>
      <w:bookmarkStart w:id="23" w:name="_Toc171583640"/>
      <w:r>
        <w:lastRenderedPageBreak/>
        <w:t>Implementation Plan and Key Deadlines</w:t>
      </w:r>
      <w:bookmarkEnd w:id="22"/>
      <w:bookmarkEnd w:id="23"/>
      <w:r>
        <w:t xml:space="preserve"> </w:t>
      </w:r>
    </w:p>
    <w:p w14:paraId="3705DEFA" w14:textId="77777777" w:rsidR="00FB2DAA" w:rsidRPr="00AD6ED7" w:rsidRDefault="00FB2DAA" w:rsidP="00FB2DAA">
      <w:r>
        <w:t xml:space="preserve">Throughout </w:t>
      </w:r>
      <w:r w:rsidRPr="00AD6ED7">
        <w:t>June and July</w:t>
      </w:r>
      <w:r>
        <w:t>, f</w:t>
      </w:r>
      <w:r w:rsidRPr="00AD6ED7">
        <w:t>ollowing contract award</w:t>
      </w:r>
      <w:r>
        <w:t>,</w:t>
      </w:r>
      <w:r w:rsidRPr="00AD6ED7">
        <w:t xml:space="preserve"> </w:t>
      </w:r>
      <w:r>
        <w:t>CFO</w:t>
      </w:r>
      <w:r w:rsidRPr="00AD6ED7">
        <w:t xml:space="preserve">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7747F2FC" w14:textId="77777777" w:rsidR="00FB2DAA" w:rsidRPr="00D87F90" w:rsidRDefault="00FB2DAA" w:rsidP="00FB2DAA">
      <w:pPr>
        <w:pStyle w:val="ListParagraph"/>
        <w:numPr>
          <w:ilvl w:val="1"/>
          <w:numId w:val="31"/>
        </w:numPr>
      </w:pPr>
      <w:r w:rsidRPr="00D87F90">
        <w:t>Review of Mobilisation Plan</w:t>
      </w:r>
    </w:p>
    <w:p w14:paraId="1E41A968" w14:textId="77777777" w:rsidR="00FB2DAA" w:rsidRPr="00D87F90" w:rsidRDefault="00FB2DAA" w:rsidP="00FB2DAA">
      <w:pPr>
        <w:pStyle w:val="ListParagraph"/>
        <w:numPr>
          <w:ilvl w:val="1"/>
          <w:numId w:val="31"/>
        </w:numPr>
      </w:pPr>
      <w:r w:rsidRPr="00D87F90">
        <w:t>Estates</w:t>
      </w:r>
    </w:p>
    <w:p w14:paraId="580CB7FF" w14:textId="77777777" w:rsidR="00FB2DAA" w:rsidRPr="00D87F90" w:rsidRDefault="00FB2DAA" w:rsidP="00FB2DAA">
      <w:pPr>
        <w:pStyle w:val="ListParagraph"/>
        <w:numPr>
          <w:ilvl w:val="1"/>
          <w:numId w:val="31"/>
        </w:numPr>
      </w:pPr>
      <w:r w:rsidRPr="00D87F90">
        <w:t>Staffing</w:t>
      </w:r>
    </w:p>
    <w:p w14:paraId="7AFB9AD5" w14:textId="77777777" w:rsidR="00FB2DAA" w:rsidRPr="00D87F90" w:rsidRDefault="00FB2DAA" w:rsidP="00FB2DAA">
      <w:pPr>
        <w:pStyle w:val="ListParagraph"/>
        <w:numPr>
          <w:ilvl w:val="1"/>
          <w:numId w:val="31"/>
        </w:numPr>
      </w:pPr>
      <w:r w:rsidRPr="00D87F90">
        <w:t>Wing Mobilisation</w:t>
      </w:r>
    </w:p>
    <w:p w14:paraId="216FDE7C" w14:textId="77777777" w:rsidR="00FB2DAA" w:rsidRPr="00D87F90" w:rsidRDefault="00FB2DAA" w:rsidP="00FB2DAA">
      <w:pPr>
        <w:pStyle w:val="ListParagraph"/>
        <w:numPr>
          <w:ilvl w:val="1"/>
          <w:numId w:val="31"/>
        </w:numPr>
      </w:pPr>
      <w:r w:rsidRPr="00D87F90">
        <w:t>Stakeholder Engagement</w:t>
      </w:r>
    </w:p>
    <w:p w14:paraId="5BB6ED53" w14:textId="77777777" w:rsidR="00FB2DAA" w:rsidRPr="00D87F90" w:rsidRDefault="00FB2DAA" w:rsidP="00FB2DAA">
      <w:pPr>
        <w:pStyle w:val="ListParagraph"/>
        <w:numPr>
          <w:ilvl w:val="1"/>
          <w:numId w:val="31"/>
        </w:numPr>
      </w:pPr>
      <w:r w:rsidRPr="00D87F90">
        <w:t>IT</w:t>
      </w:r>
    </w:p>
    <w:p w14:paraId="13BB5E6C" w14:textId="77777777" w:rsidR="00FB2DAA" w:rsidRPr="00D87F90" w:rsidRDefault="00FB2DAA" w:rsidP="00FB2DAA">
      <w:pPr>
        <w:pStyle w:val="ListParagraph"/>
        <w:numPr>
          <w:ilvl w:val="1"/>
          <w:numId w:val="31"/>
        </w:numPr>
      </w:pPr>
      <w:r w:rsidRPr="00D87F90">
        <w:t>Risks</w:t>
      </w:r>
    </w:p>
    <w:p w14:paraId="162223D6" w14:textId="77777777" w:rsidR="00FB2DAA" w:rsidRPr="00D87F90" w:rsidRDefault="00FB2DAA" w:rsidP="00FB2DAA">
      <w:pPr>
        <w:pStyle w:val="ListParagraph"/>
        <w:numPr>
          <w:ilvl w:val="1"/>
          <w:numId w:val="31"/>
        </w:numPr>
      </w:pPr>
      <w:r w:rsidRPr="00D87F90">
        <w:t>AOB</w:t>
      </w:r>
    </w:p>
    <w:p w14:paraId="36C590F9" w14:textId="77777777" w:rsidR="00FB2DAA" w:rsidRDefault="00FB2DAA" w:rsidP="00FB2DAA">
      <w:r>
        <w:t xml:space="preserve">Community calls with regional Heads of Community Integration will begin from mid-July with the CFO Stakeholder Lead and will cover the following topics: </w:t>
      </w:r>
    </w:p>
    <w:p w14:paraId="54577E31" w14:textId="77777777" w:rsidR="00FB2DAA" w:rsidRDefault="00FB2DAA" w:rsidP="00FB2DAA">
      <w:pPr>
        <w:pStyle w:val="ListParagraph"/>
        <w:numPr>
          <w:ilvl w:val="1"/>
          <w:numId w:val="32"/>
        </w:numPr>
      </w:pPr>
      <w:r>
        <w:t>Current delivery position to date</w:t>
      </w:r>
    </w:p>
    <w:p w14:paraId="3B91008F" w14:textId="77777777" w:rsidR="00FB2DAA" w:rsidRDefault="00FB2DAA" w:rsidP="00FB2DAA">
      <w:pPr>
        <w:pStyle w:val="ListParagraph"/>
        <w:numPr>
          <w:ilvl w:val="1"/>
          <w:numId w:val="32"/>
        </w:numPr>
      </w:pPr>
      <w:r>
        <w:t xml:space="preserve">Mobilisation update for their region </w:t>
      </w:r>
    </w:p>
    <w:p w14:paraId="44CF30DC" w14:textId="77777777" w:rsidR="00FB2DAA" w:rsidRDefault="00FB2DAA" w:rsidP="00FB2DAA">
      <w:pPr>
        <w:pStyle w:val="ListParagraph"/>
        <w:numPr>
          <w:ilvl w:val="1"/>
          <w:numId w:val="32"/>
        </w:numPr>
      </w:pPr>
      <w:r>
        <w:t xml:space="preserve">Overview of locations </w:t>
      </w:r>
    </w:p>
    <w:p w14:paraId="5B9249A1" w14:textId="77777777" w:rsidR="00FB2DAA" w:rsidRDefault="00FB2DAA" w:rsidP="00FB2DAA">
      <w:pPr>
        <w:pStyle w:val="ListParagraph"/>
        <w:numPr>
          <w:ilvl w:val="1"/>
          <w:numId w:val="32"/>
        </w:numPr>
      </w:pPr>
      <w:r>
        <w:t xml:space="preserve">Referral process </w:t>
      </w:r>
    </w:p>
    <w:p w14:paraId="161F79EF" w14:textId="77777777" w:rsidR="00FB2DAA" w:rsidRDefault="00FB2DAA" w:rsidP="00FB2DAA">
      <w:pPr>
        <w:pStyle w:val="ListParagraph"/>
        <w:numPr>
          <w:ilvl w:val="1"/>
          <w:numId w:val="32"/>
        </w:numPr>
      </w:pPr>
      <w:r>
        <w:t>AOB</w:t>
      </w:r>
    </w:p>
    <w:p w14:paraId="50959480" w14:textId="77777777" w:rsidR="00FB2DAA" w:rsidRDefault="00FB2DAA" w:rsidP="00FB2DAA">
      <w:pPr>
        <w:pStyle w:val="ListParagraph"/>
        <w:numPr>
          <w:ilvl w:val="1"/>
          <w:numId w:val="28"/>
        </w:numPr>
      </w:pPr>
      <w:r>
        <w:t xml:space="preserve">Legislation / policy changes (where applicable) </w:t>
      </w:r>
    </w:p>
    <w:p w14:paraId="156EC1B4" w14:textId="77777777" w:rsidR="00FB2DAA" w:rsidRPr="0040703A" w:rsidRDefault="00FB2DAA" w:rsidP="00FB2DAA">
      <w:pPr>
        <w:pStyle w:val="Heading2"/>
      </w:pPr>
      <w:bookmarkStart w:id="24" w:name="_Toc170915390"/>
      <w:bookmarkStart w:id="25" w:name="_Toc171583641"/>
      <w:r w:rsidRPr="0040703A">
        <w:t>Community Location Updates</w:t>
      </w:r>
      <w:bookmarkEnd w:id="24"/>
      <w:bookmarkEnd w:id="25"/>
    </w:p>
    <w:p w14:paraId="5509C9A4" w14:textId="52A29D68" w:rsidR="00FB2DAA" w:rsidRPr="0040703A" w:rsidRDefault="00FB2DAA" w:rsidP="00FB2DAA">
      <w:pPr>
        <w:rPr>
          <w:i/>
          <w:iCs/>
          <w:lang w:val="en-US"/>
        </w:rPr>
      </w:pPr>
      <w:r w:rsidRPr="0040703A">
        <w:rPr>
          <w:i/>
          <w:iCs/>
          <w:lang w:val="en-US"/>
        </w:rPr>
        <w:t xml:space="preserve">Please note that this is a live document, and this may be updated throughout the mobilisation period. </w:t>
      </w:r>
      <w:r w:rsidRPr="0040703A">
        <w:rPr>
          <w:lang w:val="en-US"/>
        </w:rPr>
        <w:br/>
        <w:t>Your new Provider, Ingeus will be opening new Hub</w:t>
      </w:r>
      <w:r w:rsidR="00F42B79" w:rsidRPr="0040703A">
        <w:rPr>
          <w:lang w:val="en-US"/>
        </w:rPr>
        <w:t>s</w:t>
      </w:r>
      <w:r w:rsidRPr="0040703A">
        <w:rPr>
          <w:lang w:val="en-US"/>
        </w:rPr>
        <w:t xml:space="preserve"> in </w:t>
      </w:r>
      <w:r w:rsidR="00F42B79" w:rsidRPr="0040703A">
        <w:rPr>
          <w:lang w:val="en-US"/>
        </w:rPr>
        <w:t xml:space="preserve">Sunderland and </w:t>
      </w:r>
      <w:r w:rsidR="00846ACD" w:rsidRPr="0040703A">
        <w:rPr>
          <w:lang w:val="en-US"/>
        </w:rPr>
        <w:t>Newcastle. T</w:t>
      </w:r>
      <w:r w:rsidRPr="0040703A">
        <w:rPr>
          <w:lang w:val="en-US"/>
        </w:rPr>
        <w:t xml:space="preserve">he </w:t>
      </w:r>
      <w:r w:rsidR="00CD6738" w:rsidRPr="0040703A">
        <w:rPr>
          <w:lang w:val="en-US"/>
        </w:rPr>
        <w:t>Middlesborough</w:t>
      </w:r>
      <w:r w:rsidR="00227367" w:rsidRPr="0040703A">
        <w:rPr>
          <w:lang w:val="en-US"/>
        </w:rPr>
        <w:t xml:space="preserve"> &amp; Durham</w:t>
      </w:r>
      <w:r w:rsidRPr="0040703A">
        <w:rPr>
          <w:lang w:val="en-US"/>
        </w:rPr>
        <w:t xml:space="preserve"> site</w:t>
      </w:r>
      <w:r w:rsidR="00846ACD" w:rsidRPr="0040703A">
        <w:rPr>
          <w:lang w:val="en-US"/>
        </w:rPr>
        <w:t>s</w:t>
      </w:r>
      <w:r w:rsidRPr="0040703A">
        <w:rPr>
          <w:lang w:val="en-US"/>
        </w:rPr>
        <w:t xml:space="preserve"> </w:t>
      </w:r>
      <w:r w:rsidR="00227367" w:rsidRPr="0040703A">
        <w:rPr>
          <w:lang w:val="en-US"/>
        </w:rPr>
        <w:t>are</w:t>
      </w:r>
      <w:r w:rsidRPr="0040703A">
        <w:rPr>
          <w:lang w:val="en-US"/>
        </w:rPr>
        <w:t xml:space="preserve"> due to be relocated. As soon as we have further information this section will be updated. </w:t>
      </w:r>
    </w:p>
    <w:p w14:paraId="73897BB5" w14:textId="77777777" w:rsidR="00FB2DAA" w:rsidRDefault="00FB2DAA" w:rsidP="00FB2DAA">
      <w:pPr>
        <w:pStyle w:val="Heading1"/>
      </w:pPr>
      <w:bookmarkStart w:id="26" w:name="_Toc170915391"/>
      <w:bookmarkStart w:id="27" w:name="_Toc171583642"/>
      <w:r w:rsidRPr="0040703A">
        <w:t>Referrals</w:t>
      </w:r>
      <w:bookmarkEnd w:id="26"/>
      <w:bookmarkEnd w:id="27"/>
      <w:r>
        <w:t xml:space="preserve"> </w:t>
      </w:r>
    </w:p>
    <w:p w14:paraId="7C5BB481" w14:textId="77777777" w:rsidR="00FB2DAA" w:rsidRDefault="00FB2DAA" w:rsidP="00FB2DAA">
      <w:pPr>
        <w:pStyle w:val="BodyText"/>
        <w:rPr>
          <w:rFonts w:ascii="Open Sans" w:hAnsi="Open Sans" w:cs="Open Sans"/>
          <w:sz w:val="22"/>
          <w:szCs w:val="22"/>
        </w:rPr>
      </w:pPr>
      <w:r w:rsidRPr="001021FD">
        <w:rPr>
          <w:rFonts w:ascii="Open Sans" w:hAnsi="Open Sans" w:cs="Open Sans"/>
          <w:sz w:val="22"/>
          <w:szCs w:val="22"/>
        </w:rPr>
        <w:br/>
        <w:t xml:space="preserve">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 </w:t>
      </w:r>
    </w:p>
    <w:p w14:paraId="03CD25BF" w14:textId="77777777" w:rsidR="007011AB" w:rsidRPr="001021FD" w:rsidRDefault="007011AB" w:rsidP="00FB2DAA">
      <w:pPr>
        <w:pStyle w:val="BodyText"/>
        <w:rPr>
          <w:rFonts w:ascii="Open Sans" w:hAnsi="Open Sans" w:cs="Open Sans"/>
          <w:sz w:val="22"/>
          <w:szCs w:val="22"/>
        </w:rPr>
      </w:pPr>
    </w:p>
    <w:p w14:paraId="6528AC7A" w14:textId="067430CF" w:rsidR="00FB2DAA" w:rsidRDefault="007011AB" w:rsidP="00FB2DAA">
      <w:pPr>
        <w:pStyle w:val="BodyText"/>
      </w:pPr>
      <w:hyperlink r:id="rId24" w:history="1">
        <w:r w:rsidRPr="007011AB">
          <w:rPr>
            <w:rStyle w:val="Hyperlink"/>
            <w:lang w:val="en-GB"/>
          </w:rPr>
          <w:t>CFO Evolution Referrals – HMPPS Creating Future Opportunities</w:t>
        </w:r>
      </w:hyperlink>
    </w:p>
    <w:p w14:paraId="646DA8A6" w14:textId="77777777" w:rsidR="00FB2DAA" w:rsidRDefault="00FB2DAA" w:rsidP="00FB2DAA">
      <w:pPr>
        <w:pStyle w:val="BodyText"/>
      </w:pPr>
    </w:p>
    <w:p w14:paraId="5DEBCA76" w14:textId="77777777" w:rsidR="00FB2DAA" w:rsidRDefault="00FB2DAA" w:rsidP="00FB2DAA">
      <w:pPr>
        <w:pStyle w:val="Heading2"/>
      </w:pPr>
      <w:bookmarkStart w:id="28" w:name="_Toc170915392"/>
      <w:bookmarkStart w:id="29" w:name="_Toc171583643"/>
      <w:r>
        <w:lastRenderedPageBreak/>
        <w:t>Frequently Asked Questions</w:t>
      </w:r>
      <w:bookmarkEnd w:id="28"/>
      <w:bookmarkEnd w:id="29"/>
    </w:p>
    <w:p w14:paraId="39C2E8C2" w14:textId="77777777" w:rsidR="00FB2DAA" w:rsidRPr="00EA3D58" w:rsidRDefault="00FB2DAA" w:rsidP="00FB2DAA">
      <w:pPr>
        <w:rPr>
          <w:i/>
          <w:iCs/>
          <w:lang w:val="en-US"/>
        </w:rPr>
      </w:pPr>
      <w:r w:rsidRPr="00EA3D58">
        <w:rPr>
          <w:i/>
          <w:iCs/>
          <w:lang w:val="en-US"/>
        </w:rPr>
        <w:t xml:space="preserve">Please note that this is a live document, and responses may be updated throughout the mobilisation period. </w:t>
      </w:r>
    </w:p>
    <w:p w14:paraId="056836CB" w14:textId="77777777" w:rsidR="00FB2DAA" w:rsidRDefault="00FB2DAA" w:rsidP="00FB2DAA">
      <w:pPr>
        <w:pStyle w:val="ListParagraph"/>
        <w:numPr>
          <w:ilvl w:val="0"/>
          <w:numId w:val="33"/>
        </w:numPr>
        <w:rPr>
          <w:lang w:val="en-US"/>
        </w:rPr>
      </w:pPr>
      <w:r>
        <w:rPr>
          <w:lang w:val="en-US"/>
        </w:rPr>
        <w:t xml:space="preserve">Can offenders in work or education access CFO support? </w:t>
      </w:r>
    </w:p>
    <w:p w14:paraId="0A0AB4D5" w14:textId="77777777" w:rsidR="00FB2DAA" w:rsidRDefault="00FB2DAA" w:rsidP="00FB2DAA">
      <w:pPr>
        <w:pStyle w:val="ListParagraph"/>
        <w:numPr>
          <w:ilvl w:val="1"/>
          <w:numId w:val="28"/>
        </w:numPr>
        <w:rPr>
          <w:lang w:val="en-US"/>
        </w:rPr>
      </w:pPr>
      <w:r>
        <w:rPr>
          <w:lang w:val="en-US"/>
        </w:rPr>
        <w:t xml:space="preserve">Yes </w:t>
      </w:r>
      <w:r>
        <w:rPr>
          <w:lang w:val="en-US"/>
        </w:rPr>
        <w:br/>
      </w:r>
    </w:p>
    <w:p w14:paraId="57C813DD" w14:textId="77777777" w:rsidR="00FB2DAA" w:rsidRDefault="00FB2DAA" w:rsidP="00FB2DAA">
      <w:pPr>
        <w:pStyle w:val="ListParagraph"/>
        <w:numPr>
          <w:ilvl w:val="0"/>
          <w:numId w:val="33"/>
        </w:numPr>
        <w:rPr>
          <w:lang w:val="en-US"/>
        </w:rPr>
      </w:pPr>
      <w:r>
        <w:rPr>
          <w:lang w:val="en-US"/>
        </w:rPr>
        <w:t>Can you work with participants in this mobilisation period?</w:t>
      </w:r>
    </w:p>
    <w:p w14:paraId="31AEDFE0" w14:textId="4611094F" w:rsidR="00FB2DAA" w:rsidRDefault="00FB2DAA" w:rsidP="00FB2DAA">
      <w:pPr>
        <w:pStyle w:val="ListParagraph"/>
        <w:numPr>
          <w:ilvl w:val="1"/>
          <w:numId w:val="28"/>
        </w:numPr>
        <w:rPr>
          <w:lang w:val="en-US"/>
        </w:rPr>
      </w:pPr>
      <w:r>
        <w:rPr>
          <w:lang w:val="en-US"/>
        </w:rPr>
        <w:t xml:space="preserve">Yes, we are still working with existing </w:t>
      </w:r>
      <w:r w:rsidR="007B5384">
        <w:rPr>
          <w:lang w:val="en-US"/>
        </w:rPr>
        <w:t>caseloads</w:t>
      </w:r>
      <w:r>
        <w:rPr>
          <w:lang w:val="en-US"/>
        </w:rPr>
        <w:t>, any referrals made to the new programme will be shared with the incoming provider from 1</w:t>
      </w:r>
      <w:r w:rsidRPr="00CB29DB">
        <w:rPr>
          <w:vertAlign w:val="superscript"/>
          <w:lang w:val="en-US"/>
        </w:rPr>
        <w:t>st</w:t>
      </w:r>
      <w:r>
        <w:rPr>
          <w:lang w:val="en-US"/>
        </w:rPr>
        <w:t xml:space="preserve"> August 2024</w:t>
      </w:r>
      <w:r>
        <w:rPr>
          <w:lang w:val="en-US"/>
        </w:rPr>
        <w:br/>
      </w:r>
    </w:p>
    <w:p w14:paraId="1CCF5F02" w14:textId="77777777" w:rsidR="00FB2DAA" w:rsidRDefault="00FB2DAA" w:rsidP="00FB2DAA">
      <w:pPr>
        <w:pStyle w:val="ListParagraph"/>
        <w:numPr>
          <w:ilvl w:val="0"/>
          <w:numId w:val="33"/>
        </w:numPr>
        <w:rPr>
          <w:lang w:val="en-US"/>
        </w:rPr>
      </w:pPr>
      <w:r>
        <w:rPr>
          <w:lang w:val="en-US"/>
        </w:rPr>
        <w:t xml:space="preserve">Can participants be worked with during the last third of their sentence if unsupervised and how will the risks be reviewed? </w:t>
      </w:r>
    </w:p>
    <w:p w14:paraId="5A7C7FE7" w14:textId="77777777" w:rsidR="00FB2DAA" w:rsidRDefault="00FB2DAA" w:rsidP="00FB2DAA">
      <w:pPr>
        <w:pStyle w:val="ListParagraph"/>
        <w:numPr>
          <w:ilvl w:val="1"/>
          <w:numId w:val="28"/>
        </w:numPr>
        <w:rPr>
          <w:lang w:val="en-US"/>
        </w:rPr>
      </w:pPr>
      <w:r>
        <w:rPr>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Pr>
          <w:lang w:val="en-US"/>
        </w:rPr>
        <w:br/>
      </w:r>
    </w:p>
    <w:p w14:paraId="7543B940" w14:textId="77777777" w:rsidR="00FB2DAA" w:rsidRDefault="00FB2DAA" w:rsidP="00FB2DAA">
      <w:pPr>
        <w:pStyle w:val="ListParagraph"/>
        <w:numPr>
          <w:ilvl w:val="0"/>
          <w:numId w:val="33"/>
        </w:numPr>
        <w:rPr>
          <w:lang w:val="en-US"/>
        </w:rPr>
      </w:pPr>
      <w:r>
        <w:rPr>
          <w:lang w:val="en-US"/>
        </w:rPr>
        <w:t xml:space="preserve">Do participants have to exit the programme upon gaining employment, education or training? </w:t>
      </w:r>
    </w:p>
    <w:p w14:paraId="4226C183" w14:textId="77777777" w:rsidR="00FB2DAA" w:rsidRPr="005D6628" w:rsidRDefault="00FB2DAA" w:rsidP="00C963AF">
      <w:pPr>
        <w:pStyle w:val="ListParagraph"/>
        <w:numPr>
          <w:ilvl w:val="1"/>
          <w:numId w:val="28"/>
        </w:numPr>
        <w:rPr>
          <w:lang w:val="en-US"/>
        </w:rPr>
      </w:pPr>
      <w:r w:rsidRPr="79E6AC90">
        <w:rPr>
          <w:lang w:val="en-US"/>
        </w:rPr>
        <w:t>Participants do not need to be finished on the programme once they have achieved an ETE outcome.</w:t>
      </w:r>
      <w:r>
        <w:br/>
      </w:r>
      <w:r>
        <w:br/>
      </w:r>
    </w:p>
    <w:p w14:paraId="6F332053" w14:textId="29108CA0" w:rsidR="004D57F8" w:rsidRPr="00635B65" w:rsidRDefault="4AF59427" w:rsidP="007A0E2C">
      <w:pPr>
        <w:pStyle w:val="Heading2"/>
      </w:pPr>
      <w:bookmarkStart w:id="30" w:name="_Toc171583644"/>
      <w:r w:rsidRPr="79E6AC90">
        <w:t xml:space="preserve">CFO Good </w:t>
      </w:r>
      <w:r w:rsidRPr="007A0E2C">
        <w:rPr>
          <w:rStyle w:val="Heading2Char"/>
        </w:rPr>
        <w:t>News Stor</w:t>
      </w:r>
      <w:r w:rsidRPr="79E6AC90">
        <w:t>y</w:t>
      </w:r>
      <w:bookmarkEnd w:id="30"/>
    </w:p>
    <w:p w14:paraId="3417C951" w14:textId="47A48E2E" w:rsidR="4AF59427" w:rsidRDefault="4AF59427" w:rsidP="79E6AC90">
      <w:pPr>
        <w:spacing w:after="0"/>
        <w:rPr>
          <w:rFonts w:eastAsia="Open Sans" w:cs="Open Sans"/>
        </w:rPr>
      </w:pPr>
      <w:r w:rsidRPr="79E6AC90">
        <w:rPr>
          <w:rFonts w:eastAsia="Open Sans" w:cs="Open Sans"/>
        </w:rPr>
        <w:t>The Green Life Project renovated a disused and unsafe garden at the back of Alington House Community Hub in Durham. Initially there was a sheer drop into the river behind, crumbling dry stone walls and a garden so overgrown you could not see the paths that lead through the space. Fast forward 12 months and the hard work of 20 participants and the space was completely revolutionised.</w:t>
      </w:r>
    </w:p>
    <w:p w14:paraId="71E6B225" w14:textId="14D36AD6" w:rsidR="4AF59427" w:rsidRDefault="4AF59427" w:rsidP="79E6AC90">
      <w:pPr>
        <w:spacing w:after="0"/>
        <w:rPr>
          <w:rFonts w:eastAsia="Open Sans" w:cs="Open Sans"/>
        </w:rPr>
      </w:pPr>
      <w:r w:rsidRPr="79E6AC90">
        <w:rPr>
          <w:rFonts w:eastAsia="Open Sans" w:cs="Open Sans"/>
        </w:rPr>
        <w:t xml:space="preserve"> </w:t>
      </w:r>
    </w:p>
    <w:p w14:paraId="23C46D17" w14:textId="7AA5F78D" w:rsidR="4AF59427" w:rsidRDefault="4AF59427" w:rsidP="79E6AC90">
      <w:pPr>
        <w:spacing w:after="0"/>
        <w:rPr>
          <w:rFonts w:eastAsia="Open Sans" w:cs="Open Sans"/>
        </w:rPr>
      </w:pPr>
      <w:r w:rsidRPr="79E6AC90">
        <w:rPr>
          <w:rFonts w:eastAsia="Open Sans" w:cs="Open Sans"/>
        </w:rPr>
        <w:t xml:space="preserve">The garden area is now fully accessible for all to enjoy and </w:t>
      </w:r>
      <w:r w:rsidR="0040703A">
        <w:rPr>
          <w:rFonts w:eastAsia="Open Sans" w:cs="Open Sans"/>
        </w:rPr>
        <w:t>h</w:t>
      </w:r>
      <w:r w:rsidRPr="79E6AC90">
        <w:rPr>
          <w:rFonts w:eastAsia="Open Sans" w:cs="Open Sans"/>
        </w:rPr>
        <w:t xml:space="preserve">as even been nominated for a HMPPS Wildlife Award! Flower and seedling beds were created, stone features were </w:t>
      </w:r>
      <w:r w:rsidR="0040703A" w:rsidRPr="79E6AC90">
        <w:rPr>
          <w:rFonts w:eastAsia="Open Sans" w:cs="Open Sans"/>
        </w:rPr>
        <w:t>erected,</w:t>
      </w:r>
      <w:r w:rsidRPr="79E6AC90">
        <w:rPr>
          <w:rFonts w:eastAsia="Open Sans" w:cs="Open Sans"/>
        </w:rPr>
        <w:t xml:space="preserve"> and the seating area was completely cleaned up and renovated for use by the community.</w:t>
      </w:r>
    </w:p>
    <w:p w14:paraId="0721300D" w14:textId="758E6CA7" w:rsidR="4AF59427" w:rsidRDefault="4AF59427" w:rsidP="79E6AC90">
      <w:pPr>
        <w:spacing w:after="0"/>
        <w:rPr>
          <w:rFonts w:eastAsia="Open Sans" w:cs="Open Sans"/>
        </w:rPr>
      </w:pPr>
      <w:r w:rsidRPr="79E6AC90">
        <w:rPr>
          <w:rFonts w:eastAsia="Open Sans" w:cs="Open Sans"/>
        </w:rPr>
        <w:t xml:space="preserve"> </w:t>
      </w:r>
    </w:p>
    <w:p w14:paraId="7F7A7527" w14:textId="472E2ACB" w:rsidR="4AF59427" w:rsidRDefault="4AF59427" w:rsidP="79E6AC90">
      <w:pPr>
        <w:spacing w:after="0"/>
        <w:rPr>
          <w:rFonts w:eastAsia="Open Sans" w:cs="Open Sans"/>
        </w:rPr>
      </w:pPr>
      <w:r w:rsidRPr="79E6AC90">
        <w:rPr>
          <w:rFonts w:eastAsia="Open Sans" w:cs="Open Sans"/>
        </w:rPr>
        <w:t>Zain* is a veteran who was referred to CFO3 via CRS and wanted to make positive changes to his daily life as to avoid revisiting their previously negative life and behaviours. He was one of many participants to take part in the Green Life Project</w:t>
      </w:r>
    </w:p>
    <w:p w14:paraId="20DEFB03" w14:textId="5B26AF57" w:rsidR="4AF59427" w:rsidRDefault="4AF59427" w:rsidP="79E6AC90">
      <w:pPr>
        <w:spacing w:after="0"/>
        <w:rPr>
          <w:rFonts w:eastAsia="Open Sans" w:cs="Open Sans"/>
        </w:rPr>
      </w:pPr>
      <w:r w:rsidRPr="79E6AC90">
        <w:rPr>
          <w:rFonts w:eastAsia="Open Sans" w:cs="Open Sans"/>
        </w:rPr>
        <w:t xml:space="preserve"> </w:t>
      </w:r>
    </w:p>
    <w:p w14:paraId="7293995B" w14:textId="26FC70E5" w:rsidR="4AF59427" w:rsidRDefault="4AF59427" w:rsidP="79E6AC90">
      <w:pPr>
        <w:spacing w:after="0"/>
        <w:rPr>
          <w:rFonts w:eastAsia="Open Sans" w:cs="Open Sans"/>
        </w:rPr>
      </w:pPr>
      <w:r w:rsidRPr="79E6AC90">
        <w:rPr>
          <w:rFonts w:eastAsia="Open Sans" w:cs="Open Sans"/>
        </w:rPr>
        <w:lastRenderedPageBreak/>
        <w:t xml:space="preserve">Zain* enhanced his skills and spoke openly about how the project boosted his confidence and self-esteem. As a result, he would also disclose issues he had with toxic relationships, being referred for mainstream support by his Case Worker. Due to his more positive and open mindset, Zain*'s relationship with his parents was able to begin mending. Zain* would gain a qualification and was thrilled with the results of his hard work. </w:t>
      </w:r>
    </w:p>
    <w:p w14:paraId="3AC9061F" w14:textId="409693F3" w:rsidR="4AF59427" w:rsidRDefault="4AF59427" w:rsidP="79E6AC90">
      <w:pPr>
        <w:spacing w:after="0"/>
        <w:rPr>
          <w:rFonts w:eastAsia="Open Sans" w:cs="Open Sans"/>
        </w:rPr>
      </w:pPr>
      <w:r w:rsidRPr="79E6AC90">
        <w:rPr>
          <w:rFonts w:eastAsia="Open Sans" w:cs="Open Sans"/>
        </w:rPr>
        <w:t xml:space="preserve"> </w:t>
      </w:r>
    </w:p>
    <w:p w14:paraId="2FAFC56E" w14:textId="7162F5B6" w:rsidR="4AF59427" w:rsidRDefault="4AF59427" w:rsidP="79E6AC90">
      <w:pPr>
        <w:spacing w:after="0"/>
        <w:rPr>
          <w:rFonts w:eastAsia="Open Sans" w:cs="Open Sans"/>
        </w:rPr>
      </w:pPr>
      <w:r w:rsidRPr="79E6AC90">
        <w:rPr>
          <w:rFonts w:eastAsia="Open Sans" w:cs="Open Sans"/>
        </w:rPr>
        <w:t>Zain* exited the programme and registered with recruitment agencies. As he signed off, Zain* said: “You will never know how much of a change you have enabled me to make just by giving me a chance.”</w:t>
      </w:r>
    </w:p>
    <w:p w14:paraId="2ECDD34B" w14:textId="4766FA63" w:rsidR="79E6AC90" w:rsidRDefault="79E6AC90" w:rsidP="79E6AC90">
      <w:pPr>
        <w:spacing w:after="0"/>
        <w:rPr>
          <w:rFonts w:ascii="Aptos Display" w:eastAsia="Aptos Display" w:hAnsi="Aptos Display" w:cs="Aptos Display"/>
          <w:b/>
          <w:bCs/>
          <w:sz w:val="24"/>
          <w:szCs w:val="24"/>
        </w:rPr>
      </w:pPr>
    </w:p>
    <w:p w14:paraId="222F0E8A" w14:textId="7A60AA6F" w:rsidR="79E6AC90" w:rsidRDefault="79E6AC90" w:rsidP="79E6AC90"/>
    <w:sectPr w:rsidR="79E6AC90" w:rsidSect="00FB2DA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0A83" w14:textId="77777777" w:rsidR="00842C14" w:rsidRDefault="00842C14" w:rsidP="0085014F">
      <w:pPr>
        <w:spacing w:after="0" w:line="240" w:lineRule="auto"/>
      </w:pPr>
      <w:r>
        <w:separator/>
      </w:r>
    </w:p>
  </w:endnote>
  <w:endnote w:type="continuationSeparator" w:id="0">
    <w:p w14:paraId="463E0021" w14:textId="77777777" w:rsidR="00842C14" w:rsidRDefault="00842C14" w:rsidP="0085014F">
      <w:pPr>
        <w:spacing w:after="0" w:line="240" w:lineRule="auto"/>
      </w:pPr>
      <w:r>
        <w:continuationSeparator/>
      </w:r>
    </w:p>
  </w:endnote>
  <w:endnote w:type="continuationNotice" w:id="1">
    <w:p w14:paraId="03284209" w14:textId="77777777" w:rsidR="00842C14" w:rsidRDefault="00842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6360" w14:textId="77777777" w:rsidR="00A60C9A" w:rsidRDefault="00A6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4E22" w14:textId="77777777" w:rsidR="00A60C9A" w:rsidRDefault="00A60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4B4D" w14:textId="77777777" w:rsidR="00A60C9A" w:rsidRDefault="00A60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2BC9" w14:textId="77777777" w:rsidR="00A60C9A" w:rsidRDefault="00A60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D4F3" w14:textId="77777777" w:rsidR="0085014F" w:rsidRDefault="0085014F" w:rsidP="0085014F">
    <w:pPr>
      <w:pStyle w:val="Footer"/>
      <w:tabs>
        <w:tab w:val="clear" w:pos="4513"/>
        <w:tab w:val="clear" w:pos="9026"/>
        <w:tab w:val="left" w:pos="6994"/>
      </w:tabs>
      <w:jc w:val="center"/>
    </w:pPr>
    <w:r>
      <w:t>CreatingFutureOpportunities.gov.uk</w:t>
    </w:r>
  </w:p>
  <w:p w14:paraId="1FE1700E"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66C" w14:textId="77777777" w:rsidR="00A60C9A" w:rsidRDefault="00A6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BA84D" w14:textId="77777777" w:rsidR="00842C14" w:rsidRDefault="00842C14" w:rsidP="0085014F">
      <w:pPr>
        <w:spacing w:after="0" w:line="240" w:lineRule="auto"/>
      </w:pPr>
      <w:r>
        <w:separator/>
      </w:r>
    </w:p>
  </w:footnote>
  <w:footnote w:type="continuationSeparator" w:id="0">
    <w:p w14:paraId="746208C7" w14:textId="77777777" w:rsidR="00842C14" w:rsidRDefault="00842C14" w:rsidP="0085014F">
      <w:pPr>
        <w:spacing w:after="0" w:line="240" w:lineRule="auto"/>
      </w:pPr>
      <w:r>
        <w:continuationSeparator/>
      </w:r>
    </w:p>
  </w:footnote>
  <w:footnote w:type="continuationNotice" w:id="1">
    <w:p w14:paraId="0A5372FF" w14:textId="77777777" w:rsidR="00842C14" w:rsidRDefault="00842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FC1F" w14:textId="77777777" w:rsidR="00A60C9A" w:rsidRDefault="00A6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55AD" w14:textId="77777777" w:rsidR="00A60C9A" w:rsidRDefault="00A60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7AAC" w14:textId="77777777" w:rsidR="00A60C9A" w:rsidRDefault="00A60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8EE8" w14:textId="77777777" w:rsidR="00A60C9A" w:rsidRDefault="00A60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D1CE" w14:textId="77777777" w:rsidR="0085014F" w:rsidRDefault="0085014F" w:rsidP="0085014F">
    <w:pPr>
      <w:pStyle w:val="Header"/>
      <w:jc w:val="right"/>
    </w:pPr>
    <w:r>
      <w:rPr>
        <w:noProof/>
      </w:rPr>
      <w:drawing>
        <wp:anchor distT="0" distB="0" distL="114300" distR="114300" simplePos="0" relativeHeight="251661313" behindDoc="1" locked="0" layoutInCell="1" allowOverlap="1" wp14:anchorId="2CF0CA27" wp14:editId="2C881043">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11382631"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1" locked="0" layoutInCell="1" allowOverlap="1" wp14:anchorId="7AE4A8DD" wp14:editId="312F0DEA">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416190116"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51A3" w14:textId="77777777" w:rsidR="00A60C9A" w:rsidRDefault="00A60C9A">
    <w:pPr>
      <w:pStyle w:val="Header"/>
    </w:pPr>
  </w:p>
</w:hdr>
</file>

<file path=word/intelligence2.xml><?xml version="1.0" encoding="utf-8"?>
<int2:intelligence xmlns:int2="http://schemas.microsoft.com/office/intelligence/2020/intelligence" xmlns:oel="http://schemas.microsoft.com/office/2019/extlst">
  <int2:observations>
    <int2:textHash int2:hashCode="Wv7IVar/PqAUyb" int2:id="uer7ZrQ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E58F"/>
    <w:multiLevelType w:val="hybridMultilevel"/>
    <w:tmpl w:val="8BCA4750"/>
    <w:lvl w:ilvl="0" w:tplc="31D402A0">
      <w:start w:val="1"/>
      <w:numFmt w:val="bullet"/>
      <w:lvlText w:val=""/>
      <w:lvlJc w:val="left"/>
      <w:pPr>
        <w:ind w:left="720" w:hanging="360"/>
      </w:pPr>
      <w:rPr>
        <w:rFonts w:ascii="Symbol" w:hAnsi="Symbol" w:hint="default"/>
      </w:rPr>
    </w:lvl>
    <w:lvl w:ilvl="1" w:tplc="1D362270">
      <w:start w:val="1"/>
      <w:numFmt w:val="bullet"/>
      <w:lvlText w:val=""/>
      <w:lvlJc w:val="left"/>
      <w:pPr>
        <w:ind w:left="1440" w:hanging="360"/>
      </w:pPr>
      <w:rPr>
        <w:rFonts w:ascii="Symbol" w:hAnsi="Symbol" w:hint="default"/>
      </w:rPr>
    </w:lvl>
    <w:lvl w:ilvl="2" w:tplc="674A16BA">
      <w:start w:val="1"/>
      <w:numFmt w:val="bullet"/>
      <w:lvlText w:val=""/>
      <w:lvlJc w:val="left"/>
      <w:pPr>
        <w:ind w:left="2160" w:hanging="360"/>
      </w:pPr>
      <w:rPr>
        <w:rFonts w:ascii="Wingdings" w:hAnsi="Wingdings" w:hint="default"/>
      </w:rPr>
    </w:lvl>
    <w:lvl w:ilvl="3" w:tplc="24B0B556">
      <w:start w:val="1"/>
      <w:numFmt w:val="bullet"/>
      <w:lvlText w:val=""/>
      <w:lvlJc w:val="left"/>
      <w:pPr>
        <w:ind w:left="2880" w:hanging="360"/>
      </w:pPr>
      <w:rPr>
        <w:rFonts w:ascii="Symbol" w:hAnsi="Symbol" w:hint="default"/>
      </w:rPr>
    </w:lvl>
    <w:lvl w:ilvl="4" w:tplc="536EF8AE">
      <w:start w:val="1"/>
      <w:numFmt w:val="bullet"/>
      <w:lvlText w:val="o"/>
      <w:lvlJc w:val="left"/>
      <w:pPr>
        <w:ind w:left="3600" w:hanging="360"/>
      </w:pPr>
      <w:rPr>
        <w:rFonts w:ascii="Courier New" w:hAnsi="Courier New" w:hint="default"/>
      </w:rPr>
    </w:lvl>
    <w:lvl w:ilvl="5" w:tplc="CBC01A02">
      <w:start w:val="1"/>
      <w:numFmt w:val="bullet"/>
      <w:lvlText w:val=""/>
      <w:lvlJc w:val="left"/>
      <w:pPr>
        <w:ind w:left="4320" w:hanging="360"/>
      </w:pPr>
      <w:rPr>
        <w:rFonts w:ascii="Wingdings" w:hAnsi="Wingdings" w:hint="default"/>
      </w:rPr>
    </w:lvl>
    <w:lvl w:ilvl="6" w:tplc="2F5066B6">
      <w:start w:val="1"/>
      <w:numFmt w:val="bullet"/>
      <w:lvlText w:val=""/>
      <w:lvlJc w:val="left"/>
      <w:pPr>
        <w:ind w:left="5040" w:hanging="360"/>
      </w:pPr>
      <w:rPr>
        <w:rFonts w:ascii="Symbol" w:hAnsi="Symbol" w:hint="default"/>
      </w:rPr>
    </w:lvl>
    <w:lvl w:ilvl="7" w:tplc="AD1A3458">
      <w:start w:val="1"/>
      <w:numFmt w:val="bullet"/>
      <w:lvlText w:val="o"/>
      <w:lvlJc w:val="left"/>
      <w:pPr>
        <w:ind w:left="5760" w:hanging="360"/>
      </w:pPr>
      <w:rPr>
        <w:rFonts w:ascii="Courier New" w:hAnsi="Courier New" w:hint="default"/>
      </w:rPr>
    </w:lvl>
    <w:lvl w:ilvl="8" w:tplc="8258F5EC">
      <w:start w:val="1"/>
      <w:numFmt w:val="bullet"/>
      <w:lvlText w:val=""/>
      <w:lvlJc w:val="left"/>
      <w:pPr>
        <w:ind w:left="6480" w:hanging="360"/>
      </w:pPr>
      <w:rPr>
        <w:rFonts w:ascii="Wingdings" w:hAnsi="Wingdings" w:hint="default"/>
      </w:rPr>
    </w:lvl>
  </w:abstractNum>
  <w:abstractNum w:abstractNumId="1" w15:restartNumberingAfterBreak="0">
    <w:nsid w:val="03D52B58"/>
    <w:multiLevelType w:val="hybridMultilevel"/>
    <w:tmpl w:val="00C853D4"/>
    <w:lvl w:ilvl="0" w:tplc="87F412E4">
      <w:start w:val="1"/>
      <w:numFmt w:val="bullet"/>
      <w:lvlText w:val=""/>
      <w:lvlJc w:val="left"/>
      <w:pPr>
        <w:ind w:left="720" w:hanging="360"/>
      </w:pPr>
      <w:rPr>
        <w:rFonts w:ascii="Symbol" w:hAnsi="Symbol" w:hint="default"/>
      </w:rPr>
    </w:lvl>
    <w:lvl w:ilvl="1" w:tplc="0622805C">
      <w:start w:val="1"/>
      <w:numFmt w:val="bullet"/>
      <w:lvlText w:val=""/>
      <w:lvlJc w:val="left"/>
      <w:pPr>
        <w:ind w:left="1440" w:hanging="360"/>
      </w:pPr>
      <w:rPr>
        <w:rFonts w:ascii="Symbol" w:hAnsi="Symbol" w:hint="default"/>
      </w:rPr>
    </w:lvl>
    <w:lvl w:ilvl="2" w:tplc="C1706912">
      <w:start w:val="1"/>
      <w:numFmt w:val="bullet"/>
      <w:lvlText w:val=""/>
      <w:lvlJc w:val="left"/>
      <w:pPr>
        <w:ind w:left="2160" w:hanging="360"/>
      </w:pPr>
      <w:rPr>
        <w:rFonts w:ascii="Wingdings" w:hAnsi="Wingdings" w:hint="default"/>
      </w:rPr>
    </w:lvl>
    <w:lvl w:ilvl="3" w:tplc="468AA1CC">
      <w:start w:val="1"/>
      <w:numFmt w:val="bullet"/>
      <w:lvlText w:val=""/>
      <w:lvlJc w:val="left"/>
      <w:pPr>
        <w:ind w:left="2880" w:hanging="360"/>
      </w:pPr>
      <w:rPr>
        <w:rFonts w:ascii="Symbol" w:hAnsi="Symbol" w:hint="default"/>
      </w:rPr>
    </w:lvl>
    <w:lvl w:ilvl="4" w:tplc="A6F45814">
      <w:start w:val="1"/>
      <w:numFmt w:val="bullet"/>
      <w:lvlText w:val="o"/>
      <w:lvlJc w:val="left"/>
      <w:pPr>
        <w:ind w:left="3600" w:hanging="360"/>
      </w:pPr>
      <w:rPr>
        <w:rFonts w:ascii="Courier New" w:hAnsi="Courier New" w:hint="default"/>
      </w:rPr>
    </w:lvl>
    <w:lvl w:ilvl="5" w:tplc="6A687EAE">
      <w:start w:val="1"/>
      <w:numFmt w:val="bullet"/>
      <w:lvlText w:val=""/>
      <w:lvlJc w:val="left"/>
      <w:pPr>
        <w:ind w:left="4320" w:hanging="360"/>
      </w:pPr>
      <w:rPr>
        <w:rFonts w:ascii="Wingdings" w:hAnsi="Wingdings" w:hint="default"/>
      </w:rPr>
    </w:lvl>
    <w:lvl w:ilvl="6" w:tplc="4426B754">
      <w:start w:val="1"/>
      <w:numFmt w:val="bullet"/>
      <w:lvlText w:val=""/>
      <w:lvlJc w:val="left"/>
      <w:pPr>
        <w:ind w:left="5040" w:hanging="360"/>
      </w:pPr>
      <w:rPr>
        <w:rFonts w:ascii="Symbol" w:hAnsi="Symbol" w:hint="default"/>
      </w:rPr>
    </w:lvl>
    <w:lvl w:ilvl="7" w:tplc="A4CA8458">
      <w:start w:val="1"/>
      <w:numFmt w:val="bullet"/>
      <w:lvlText w:val="o"/>
      <w:lvlJc w:val="left"/>
      <w:pPr>
        <w:ind w:left="5760" w:hanging="360"/>
      </w:pPr>
      <w:rPr>
        <w:rFonts w:ascii="Courier New" w:hAnsi="Courier New" w:hint="default"/>
      </w:rPr>
    </w:lvl>
    <w:lvl w:ilvl="8" w:tplc="8B1406A4">
      <w:start w:val="1"/>
      <w:numFmt w:val="bullet"/>
      <w:lvlText w:val=""/>
      <w:lvlJc w:val="left"/>
      <w:pPr>
        <w:ind w:left="6480" w:hanging="360"/>
      </w:pPr>
      <w:rPr>
        <w:rFonts w:ascii="Wingdings" w:hAnsi="Wingdings" w:hint="default"/>
      </w:rPr>
    </w:lvl>
  </w:abstractNum>
  <w:abstractNum w:abstractNumId="2" w15:restartNumberingAfterBreak="0">
    <w:nsid w:val="0EDC3D8C"/>
    <w:multiLevelType w:val="hybridMultilevel"/>
    <w:tmpl w:val="E63E9AA2"/>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77918"/>
    <w:multiLevelType w:val="hybridMultilevel"/>
    <w:tmpl w:val="07A24076"/>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FA5C0"/>
    <w:multiLevelType w:val="hybridMultilevel"/>
    <w:tmpl w:val="863C4770"/>
    <w:lvl w:ilvl="0" w:tplc="1F4C23EA">
      <w:start w:val="1"/>
      <w:numFmt w:val="bullet"/>
      <w:lvlText w:val=""/>
      <w:lvlJc w:val="left"/>
      <w:pPr>
        <w:ind w:left="720" w:hanging="360"/>
      </w:pPr>
      <w:rPr>
        <w:rFonts w:ascii="Symbol" w:hAnsi="Symbol" w:hint="default"/>
      </w:rPr>
    </w:lvl>
    <w:lvl w:ilvl="1" w:tplc="2D78B6E4">
      <w:start w:val="1"/>
      <w:numFmt w:val="bullet"/>
      <w:lvlText w:val=""/>
      <w:lvlJc w:val="left"/>
      <w:pPr>
        <w:ind w:left="1440" w:hanging="360"/>
      </w:pPr>
      <w:rPr>
        <w:rFonts w:ascii="Symbol" w:hAnsi="Symbol" w:hint="default"/>
      </w:rPr>
    </w:lvl>
    <w:lvl w:ilvl="2" w:tplc="CC685464">
      <w:start w:val="1"/>
      <w:numFmt w:val="bullet"/>
      <w:lvlText w:val=""/>
      <w:lvlJc w:val="left"/>
      <w:pPr>
        <w:ind w:left="2160" w:hanging="360"/>
      </w:pPr>
      <w:rPr>
        <w:rFonts w:ascii="Wingdings" w:hAnsi="Wingdings" w:hint="default"/>
      </w:rPr>
    </w:lvl>
    <w:lvl w:ilvl="3" w:tplc="E48EC2EE">
      <w:start w:val="1"/>
      <w:numFmt w:val="bullet"/>
      <w:lvlText w:val=""/>
      <w:lvlJc w:val="left"/>
      <w:pPr>
        <w:ind w:left="2880" w:hanging="360"/>
      </w:pPr>
      <w:rPr>
        <w:rFonts w:ascii="Symbol" w:hAnsi="Symbol" w:hint="default"/>
      </w:rPr>
    </w:lvl>
    <w:lvl w:ilvl="4" w:tplc="DA36EE24">
      <w:start w:val="1"/>
      <w:numFmt w:val="bullet"/>
      <w:lvlText w:val="o"/>
      <w:lvlJc w:val="left"/>
      <w:pPr>
        <w:ind w:left="3600" w:hanging="360"/>
      </w:pPr>
      <w:rPr>
        <w:rFonts w:ascii="Courier New" w:hAnsi="Courier New" w:hint="default"/>
      </w:rPr>
    </w:lvl>
    <w:lvl w:ilvl="5" w:tplc="8B42D47C">
      <w:start w:val="1"/>
      <w:numFmt w:val="bullet"/>
      <w:lvlText w:val=""/>
      <w:lvlJc w:val="left"/>
      <w:pPr>
        <w:ind w:left="4320" w:hanging="360"/>
      </w:pPr>
      <w:rPr>
        <w:rFonts w:ascii="Wingdings" w:hAnsi="Wingdings" w:hint="default"/>
      </w:rPr>
    </w:lvl>
    <w:lvl w:ilvl="6" w:tplc="123248B6">
      <w:start w:val="1"/>
      <w:numFmt w:val="bullet"/>
      <w:lvlText w:val=""/>
      <w:lvlJc w:val="left"/>
      <w:pPr>
        <w:ind w:left="5040" w:hanging="360"/>
      </w:pPr>
      <w:rPr>
        <w:rFonts w:ascii="Symbol" w:hAnsi="Symbol" w:hint="default"/>
      </w:rPr>
    </w:lvl>
    <w:lvl w:ilvl="7" w:tplc="F1C6DF38">
      <w:start w:val="1"/>
      <w:numFmt w:val="bullet"/>
      <w:lvlText w:val="o"/>
      <w:lvlJc w:val="left"/>
      <w:pPr>
        <w:ind w:left="5760" w:hanging="360"/>
      </w:pPr>
      <w:rPr>
        <w:rFonts w:ascii="Courier New" w:hAnsi="Courier New" w:hint="default"/>
      </w:rPr>
    </w:lvl>
    <w:lvl w:ilvl="8" w:tplc="EAD0DCDC">
      <w:start w:val="1"/>
      <w:numFmt w:val="bullet"/>
      <w:lvlText w:val=""/>
      <w:lvlJc w:val="left"/>
      <w:pPr>
        <w:ind w:left="6480" w:hanging="360"/>
      </w:pPr>
      <w:rPr>
        <w:rFonts w:ascii="Wingdings" w:hAnsi="Wingdings" w:hint="default"/>
      </w:rPr>
    </w:lvl>
  </w:abstractNum>
  <w:abstractNum w:abstractNumId="5" w15:restartNumberingAfterBreak="0">
    <w:nsid w:val="13A4A6E9"/>
    <w:multiLevelType w:val="hybridMultilevel"/>
    <w:tmpl w:val="334A2C54"/>
    <w:lvl w:ilvl="0" w:tplc="E1262206">
      <w:start w:val="1"/>
      <w:numFmt w:val="bullet"/>
      <w:lvlText w:val=""/>
      <w:lvlJc w:val="left"/>
      <w:pPr>
        <w:ind w:left="720" w:hanging="360"/>
      </w:pPr>
      <w:rPr>
        <w:rFonts w:ascii="Symbol" w:hAnsi="Symbol" w:hint="default"/>
      </w:rPr>
    </w:lvl>
    <w:lvl w:ilvl="1" w:tplc="96BADC02">
      <w:start w:val="1"/>
      <w:numFmt w:val="bullet"/>
      <w:lvlText w:val=""/>
      <w:lvlJc w:val="left"/>
      <w:pPr>
        <w:ind w:left="1440" w:hanging="360"/>
      </w:pPr>
      <w:rPr>
        <w:rFonts w:ascii="Symbol" w:hAnsi="Symbol" w:hint="default"/>
      </w:rPr>
    </w:lvl>
    <w:lvl w:ilvl="2" w:tplc="B5F06CAE">
      <w:start w:val="1"/>
      <w:numFmt w:val="bullet"/>
      <w:lvlText w:val=""/>
      <w:lvlJc w:val="left"/>
      <w:pPr>
        <w:ind w:left="2160" w:hanging="360"/>
      </w:pPr>
      <w:rPr>
        <w:rFonts w:ascii="Wingdings" w:hAnsi="Wingdings" w:hint="default"/>
      </w:rPr>
    </w:lvl>
    <w:lvl w:ilvl="3" w:tplc="AC7A3A10">
      <w:start w:val="1"/>
      <w:numFmt w:val="bullet"/>
      <w:lvlText w:val=""/>
      <w:lvlJc w:val="left"/>
      <w:pPr>
        <w:ind w:left="2880" w:hanging="360"/>
      </w:pPr>
      <w:rPr>
        <w:rFonts w:ascii="Symbol" w:hAnsi="Symbol" w:hint="default"/>
      </w:rPr>
    </w:lvl>
    <w:lvl w:ilvl="4" w:tplc="DF22C830">
      <w:start w:val="1"/>
      <w:numFmt w:val="bullet"/>
      <w:lvlText w:val="o"/>
      <w:lvlJc w:val="left"/>
      <w:pPr>
        <w:ind w:left="3600" w:hanging="360"/>
      </w:pPr>
      <w:rPr>
        <w:rFonts w:ascii="Courier New" w:hAnsi="Courier New" w:hint="default"/>
      </w:rPr>
    </w:lvl>
    <w:lvl w:ilvl="5" w:tplc="4CA230E2">
      <w:start w:val="1"/>
      <w:numFmt w:val="bullet"/>
      <w:lvlText w:val=""/>
      <w:lvlJc w:val="left"/>
      <w:pPr>
        <w:ind w:left="4320" w:hanging="360"/>
      </w:pPr>
      <w:rPr>
        <w:rFonts w:ascii="Wingdings" w:hAnsi="Wingdings" w:hint="default"/>
      </w:rPr>
    </w:lvl>
    <w:lvl w:ilvl="6" w:tplc="D41236DC">
      <w:start w:val="1"/>
      <w:numFmt w:val="bullet"/>
      <w:lvlText w:val=""/>
      <w:lvlJc w:val="left"/>
      <w:pPr>
        <w:ind w:left="5040" w:hanging="360"/>
      </w:pPr>
      <w:rPr>
        <w:rFonts w:ascii="Symbol" w:hAnsi="Symbol" w:hint="default"/>
      </w:rPr>
    </w:lvl>
    <w:lvl w:ilvl="7" w:tplc="1FE27592">
      <w:start w:val="1"/>
      <w:numFmt w:val="bullet"/>
      <w:lvlText w:val="o"/>
      <w:lvlJc w:val="left"/>
      <w:pPr>
        <w:ind w:left="5760" w:hanging="360"/>
      </w:pPr>
      <w:rPr>
        <w:rFonts w:ascii="Courier New" w:hAnsi="Courier New" w:hint="default"/>
      </w:rPr>
    </w:lvl>
    <w:lvl w:ilvl="8" w:tplc="D908B78A">
      <w:start w:val="1"/>
      <w:numFmt w:val="bullet"/>
      <w:lvlText w:val=""/>
      <w:lvlJc w:val="left"/>
      <w:pPr>
        <w:ind w:left="6480" w:hanging="360"/>
      </w:pPr>
      <w:rPr>
        <w:rFonts w:ascii="Wingdings" w:hAnsi="Wingdings" w:hint="default"/>
      </w:rPr>
    </w:lvl>
  </w:abstractNum>
  <w:abstractNum w:abstractNumId="6" w15:restartNumberingAfterBreak="0">
    <w:nsid w:val="151CE455"/>
    <w:multiLevelType w:val="hybridMultilevel"/>
    <w:tmpl w:val="3444713E"/>
    <w:lvl w:ilvl="0" w:tplc="E064F0B4">
      <w:start w:val="1"/>
      <w:numFmt w:val="bullet"/>
      <w:lvlText w:val=""/>
      <w:lvlJc w:val="left"/>
      <w:pPr>
        <w:ind w:left="720" w:hanging="360"/>
      </w:pPr>
      <w:rPr>
        <w:rFonts w:ascii="Symbol" w:hAnsi="Symbol" w:hint="default"/>
      </w:rPr>
    </w:lvl>
    <w:lvl w:ilvl="1" w:tplc="E96674C2">
      <w:start w:val="1"/>
      <w:numFmt w:val="bullet"/>
      <w:lvlText w:val=""/>
      <w:lvlJc w:val="left"/>
      <w:pPr>
        <w:ind w:left="1440" w:hanging="360"/>
      </w:pPr>
      <w:rPr>
        <w:rFonts w:ascii="Symbol" w:hAnsi="Symbol" w:hint="default"/>
      </w:rPr>
    </w:lvl>
    <w:lvl w:ilvl="2" w:tplc="954875EE">
      <w:start w:val="1"/>
      <w:numFmt w:val="bullet"/>
      <w:lvlText w:val=""/>
      <w:lvlJc w:val="left"/>
      <w:pPr>
        <w:ind w:left="2160" w:hanging="360"/>
      </w:pPr>
      <w:rPr>
        <w:rFonts w:ascii="Wingdings" w:hAnsi="Wingdings" w:hint="default"/>
      </w:rPr>
    </w:lvl>
    <w:lvl w:ilvl="3" w:tplc="C32C27DE">
      <w:start w:val="1"/>
      <w:numFmt w:val="bullet"/>
      <w:lvlText w:val=""/>
      <w:lvlJc w:val="left"/>
      <w:pPr>
        <w:ind w:left="2880" w:hanging="360"/>
      </w:pPr>
      <w:rPr>
        <w:rFonts w:ascii="Symbol" w:hAnsi="Symbol" w:hint="default"/>
      </w:rPr>
    </w:lvl>
    <w:lvl w:ilvl="4" w:tplc="E5D49658">
      <w:start w:val="1"/>
      <w:numFmt w:val="bullet"/>
      <w:lvlText w:val="o"/>
      <w:lvlJc w:val="left"/>
      <w:pPr>
        <w:ind w:left="3600" w:hanging="360"/>
      </w:pPr>
      <w:rPr>
        <w:rFonts w:ascii="Courier New" w:hAnsi="Courier New" w:hint="default"/>
      </w:rPr>
    </w:lvl>
    <w:lvl w:ilvl="5" w:tplc="39328CF2">
      <w:start w:val="1"/>
      <w:numFmt w:val="bullet"/>
      <w:lvlText w:val=""/>
      <w:lvlJc w:val="left"/>
      <w:pPr>
        <w:ind w:left="4320" w:hanging="360"/>
      </w:pPr>
      <w:rPr>
        <w:rFonts w:ascii="Wingdings" w:hAnsi="Wingdings" w:hint="default"/>
      </w:rPr>
    </w:lvl>
    <w:lvl w:ilvl="6" w:tplc="BEBE15E4">
      <w:start w:val="1"/>
      <w:numFmt w:val="bullet"/>
      <w:lvlText w:val=""/>
      <w:lvlJc w:val="left"/>
      <w:pPr>
        <w:ind w:left="5040" w:hanging="360"/>
      </w:pPr>
      <w:rPr>
        <w:rFonts w:ascii="Symbol" w:hAnsi="Symbol" w:hint="default"/>
      </w:rPr>
    </w:lvl>
    <w:lvl w:ilvl="7" w:tplc="12B87418">
      <w:start w:val="1"/>
      <w:numFmt w:val="bullet"/>
      <w:lvlText w:val="o"/>
      <w:lvlJc w:val="left"/>
      <w:pPr>
        <w:ind w:left="5760" w:hanging="360"/>
      </w:pPr>
      <w:rPr>
        <w:rFonts w:ascii="Courier New" w:hAnsi="Courier New" w:hint="default"/>
      </w:rPr>
    </w:lvl>
    <w:lvl w:ilvl="8" w:tplc="4F1EC8EA">
      <w:start w:val="1"/>
      <w:numFmt w:val="bullet"/>
      <w:lvlText w:val=""/>
      <w:lvlJc w:val="left"/>
      <w:pPr>
        <w:ind w:left="6480" w:hanging="360"/>
      </w:pPr>
      <w:rPr>
        <w:rFonts w:ascii="Wingdings" w:hAnsi="Wingdings" w:hint="default"/>
      </w:rPr>
    </w:lvl>
  </w:abstractNum>
  <w:abstractNum w:abstractNumId="7" w15:restartNumberingAfterBreak="0">
    <w:nsid w:val="17ADE356"/>
    <w:multiLevelType w:val="hybridMultilevel"/>
    <w:tmpl w:val="1CBCDC54"/>
    <w:lvl w:ilvl="0" w:tplc="FD9A805A">
      <w:start w:val="1"/>
      <w:numFmt w:val="bullet"/>
      <w:lvlText w:val=""/>
      <w:lvlJc w:val="left"/>
      <w:pPr>
        <w:ind w:left="720" w:hanging="360"/>
      </w:pPr>
      <w:rPr>
        <w:rFonts w:ascii="Symbol" w:hAnsi="Symbol" w:hint="default"/>
      </w:rPr>
    </w:lvl>
    <w:lvl w:ilvl="1" w:tplc="694631D4">
      <w:start w:val="1"/>
      <w:numFmt w:val="bullet"/>
      <w:lvlText w:val=""/>
      <w:lvlJc w:val="left"/>
      <w:pPr>
        <w:ind w:left="1440" w:hanging="360"/>
      </w:pPr>
      <w:rPr>
        <w:rFonts w:ascii="Symbol" w:hAnsi="Symbol" w:hint="default"/>
      </w:rPr>
    </w:lvl>
    <w:lvl w:ilvl="2" w:tplc="DA6C19B8">
      <w:start w:val="1"/>
      <w:numFmt w:val="bullet"/>
      <w:lvlText w:val=""/>
      <w:lvlJc w:val="left"/>
      <w:pPr>
        <w:ind w:left="2160" w:hanging="360"/>
      </w:pPr>
      <w:rPr>
        <w:rFonts w:ascii="Wingdings" w:hAnsi="Wingdings" w:hint="default"/>
      </w:rPr>
    </w:lvl>
    <w:lvl w:ilvl="3" w:tplc="FE603516">
      <w:start w:val="1"/>
      <w:numFmt w:val="bullet"/>
      <w:lvlText w:val=""/>
      <w:lvlJc w:val="left"/>
      <w:pPr>
        <w:ind w:left="2880" w:hanging="360"/>
      </w:pPr>
      <w:rPr>
        <w:rFonts w:ascii="Symbol" w:hAnsi="Symbol" w:hint="default"/>
      </w:rPr>
    </w:lvl>
    <w:lvl w:ilvl="4" w:tplc="EEC0FEB0">
      <w:start w:val="1"/>
      <w:numFmt w:val="bullet"/>
      <w:lvlText w:val="o"/>
      <w:lvlJc w:val="left"/>
      <w:pPr>
        <w:ind w:left="3600" w:hanging="360"/>
      </w:pPr>
      <w:rPr>
        <w:rFonts w:ascii="Courier New" w:hAnsi="Courier New" w:hint="default"/>
      </w:rPr>
    </w:lvl>
    <w:lvl w:ilvl="5" w:tplc="557611DE">
      <w:start w:val="1"/>
      <w:numFmt w:val="bullet"/>
      <w:lvlText w:val=""/>
      <w:lvlJc w:val="left"/>
      <w:pPr>
        <w:ind w:left="4320" w:hanging="360"/>
      </w:pPr>
      <w:rPr>
        <w:rFonts w:ascii="Wingdings" w:hAnsi="Wingdings" w:hint="default"/>
      </w:rPr>
    </w:lvl>
    <w:lvl w:ilvl="6" w:tplc="F36C3B7C">
      <w:start w:val="1"/>
      <w:numFmt w:val="bullet"/>
      <w:lvlText w:val=""/>
      <w:lvlJc w:val="left"/>
      <w:pPr>
        <w:ind w:left="5040" w:hanging="360"/>
      </w:pPr>
      <w:rPr>
        <w:rFonts w:ascii="Symbol" w:hAnsi="Symbol" w:hint="default"/>
      </w:rPr>
    </w:lvl>
    <w:lvl w:ilvl="7" w:tplc="88EEA2FC">
      <w:start w:val="1"/>
      <w:numFmt w:val="bullet"/>
      <w:lvlText w:val="o"/>
      <w:lvlJc w:val="left"/>
      <w:pPr>
        <w:ind w:left="5760" w:hanging="360"/>
      </w:pPr>
      <w:rPr>
        <w:rFonts w:ascii="Courier New" w:hAnsi="Courier New" w:hint="default"/>
      </w:rPr>
    </w:lvl>
    <w:lvl w:ilvl="8" w:tplc="181402C0">
      <w:start w:val="1"/>
      <w:numFmt w:val="bullet"/>
      <w:lvlText w:val=""/>
      <w:lvlJc w:val="left"/>
      <w:pPr>
        <w:ind w:left="6480" w:hanging="360"/>
      </w:pPr>
      <w:rPr>
        <w:rFonts w:ascii="Wingdings" w:hAnsi="Wingdings" w:hint="default"/>
      </w:rPr>
    </w:lvl>
  </w:abstractNum>
  <w:abstractNum w:abstractNumId="8" w15:restartNumberingAfterBreak="0">
    <w:nsid w:val="18D13E44"/>
    <w:multiLevelType w:val="multilevel"/>
    <w:tmpl w:val="F46ED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196B30"/>
    <w:multiLevelType w:val="hybridMultilevel"/>
    <w:tmpl w:val="FFFFFFFF"/>
    <w:lvl w:ilvl="0" w:tplc="A68E4882">
      <w:start w:val="1"/>
      <w:numFmt w:val="bullet"/>
      <w:lvlText w:val=""/>
      <w:lvlJc w:val="left"/>
      <w:pPr>
        <w:ind w:left="720" w:hanging="360"/>
      </w:pPr>
      <w:rPr>
        <w:rFonts w:ascii="Symbol" w:hAnsi="Symbol" w:hint="default"/>
      </w:rPr>
    </w:lvl>
    <w:lvl w:ilvl="1" w:tplc="0E589E0E">
      <w:start w:val="1"/>
      <w:numFmt w:val="bullet"/>
      <w:lvlText w:val="o"/>
      <w:lvlJc w:val="left"/>
      <w:pPr>
        <w:ind w:left="1440" w:hanging="360"/>
      </w:pPr>
      <w:rPr>
        <w:rFonts w:ascii="Courier New" w:hAnsi="Courier New" w:hint="default"/>
      </w:rPr>
    </w:lvl>
    <w:lvl w:ilvl="2" w:tplc="0B0AE2E8">
      <w:start w:val="1"/>
      <w:numFmt w:val="bullet"/>
      <w:lvlText w:val=""/>
      <w:lvlJc w:val="left"/>
      <w:pPr>
        <w:ind w:left="2160" w:hanging="360"/>
      </w:pPr>
      <w:rPr>
        <w:rFonts w:ascii="Wingdings" w:hAnsi="Wingdings" w:hint="default"/>
      </w:rPr>
    </w:lvl>
    <w:lvl w:ilvl="3" w:tplc="7340C21A">
      <w:start w:val="1"/>
      <w:numFmt w:val="bullet"/>
      <w:lvlText w:val=""/>
      <w:lvlJc w:val="left"/>
      <w:pPr>
        <w:ind w:left="2880" w:hanging="360"/>
      </w:pPr>
      <w:rPr>
        <w:rFonts w:ascii="Symbol" w:hAnsi="Symbol" w:hint="default"/>
      </w:rPr>
    </w:lvl>
    <w:lvl w:ilvl="4" w:tplc="F168D4FC">
      <w:start w:val="1"/>
      <w:numFmt w:val="bullet"/>
      <w:lvlText w:val="o"/>
      <w:lvlJc w:val="left"/>
      <w:pPr>
        <w:ind w:left="3600" w:hanging="360"/>
      </w:pPr>
      <w:rPr>
        <w:rFonts w:ascii="Courier New" w:hAnsi="Courier New" w:hint="default"/>
      </w:rPr>
    </w:lvl>
    <w:lvl w:ilvl="5" w:tplc="7F8A2E04">
      <w:start w:val="1"/>
      <w:numFmt w:val="bullet"/>
      <w:lvlText w:val=""/>
      <w:lvlJc w:val="left"/>
      <w:pPr>
        <w:ind w:left="4320" w:hanging="360"/>
      </w:pPr>
      <w:rPr>
        <w:rFonts w:ascii="Wingdings" w:hAnsi="Wingdings" w:hint="default"/>
      </w:rPr>
    </w:lvl>
    <w:lvl w:ilvl="6" w:tplc="D9589BE6">
      <w:start w:val="1"/>
      <w:numFmt w:val="bullet"/>
      <w:lvlText w:val=""/>
      <w:lvlJc w:val="left"/>
      <w:pPr>
        <w:ind w:left="5040" w:hanging="360"/>
      </w:pPr>
      <w:rPr>
        <w:rFonts w:ascii="Symbol" w:hAnsi="Symbol" w:hint="default"/>
      </w:rPr>
    </w:lvl>
    <w:lvl w:ilvl="7" w:tplc="2D5C8AEA">
      <w:start w:val="1"/>
      <w:numFmt w:val="bullet"/>
      <w:lvlText w:val="o"/>
      <w:lvlJc w:val="left"/>
      <w:pPr>
        <w:ind w:left="5760" w:hanging="360"/>
      </w:pPr>
      <w:rPr>
        <w:rFonts w:ascii="Courier New" w:hAnsi="Courier New" w:hint="default"/>
      </w:rPr>
    </w:lvl>
    <w:lvl w:ilvl="8" w:tplc="99028A2C">
      <w:start w:val="1"/>
      <w:numFmt w:val="bullet"/>
      <w:lvlText w:val=""/>
      <w:lvlJc w:val="left"/>
      <w:pPr>
        <w:ind w:left="6480" w:hanging="360"/>
      </w:pPr>
      <w:rPr>
        <w:rFonts w:ascii="Wingdings" w:hAnsi="Wingdings" w:hint="default"/>
      </w:rPr>
    </w:lvl>
  </w:abstractNum>
  <w:abstractNum w:abstractNumId="10" w15:restartNumberingAfterBreak="0">
    <w:nsid w:val="20E65174"/>
    <w:multiLevelType w:val="multilevel"/>
    <w:tmpl w:val="FFFFFFFF"/>
    <w:lvl w:ilvl="0">
      <w:start w:val="1"/>
      <w:numFmt w:val="decimal"/>
      <w:lvlText w:val="%1."/>
      <w:lvlJc w:val="left"/>
      <w:pPr>
        <w:ind w:left="720" w:hanging="360"/>
      </w:pPr>
    </w:lvl>
    <w:lvl w:ilvl="1">
      <w:start w:val="36"/>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381CC7"/>
    <w:multiLevelType w:val="hybridMultilevel"/>
    <w:tmpl w:val="54300D8E"/>
    <w:lvl w:ilvl="0" w:tplc="423EAA22">
      <w:start w:val="1"/>
      <w:numFmt w:val="bullet"/>
      <w:lvlText w:val=""/>
      <w:lvlJc w:val="left"/>
      <w:pPr>
        <w:ind w:left="720" w:hanging="360"/>
      </w:pPr>
      <w:rPr>
        <w:rFonts w:ascii="Symbol" w:hAnsi="Symbol" w:hint="default"/>
      </w:rPr>
    </w:lvl>
    <w:lvl w:ilvl="1" w:tplc="44026AA6">
      <w:start w:val="1"/>
      <w:numFmt w:val="bullet"/>
      <w:lvlText w:val=""/>
      <w:lvlJc w:val="left"/>
      <w:pPr>
        <w:ind w:left="1440" w:hanging="360"/>
      </w:pPr>
      <w:rPr>
        <w:rFonts w:ascii="Symbol" w:hAnsi="Symbol" w:hint="default"/>
      </w:rPr>
    </w:lvl>
    <w:lvl w:ilvl="2" w:tplc="F6AE2AE4">
      <w:start w:val="1"/>
      <w:numFmt w:val="bullet"/>
      <w:lvlText w:val=""/>
      <w:lvlJc w:val="left"/>
      <w:pPr>
        <w:ind w:left="2160" w:hanging="360"/>
      </w:pPr>
      <w:rPr>
        <w:rFonts w:ascii="Wingdings" w:hAnsi="Wingdings" w:hint="default"/>
      </w:rPr>
    </w:lvl>
    <w:lvl w:ilvl="3" w:tplc="C4DE05F0">
      <w:start w:val="1"/>
      <w:numFmt w:val="bullet"/>
      <w:lvlText w:val=""/>
      <w:lvlJc w:val="left"/>
      <w:pPr>
        <w:ind w:left="2880" w:hanging="360"/>
      </w:pPr>
      <w:rPr>
        <w:rFonts w:ascii="Symbol" w:hAnsi="Symbol" w:hint="default"/>
      </w:rPr>
    </w:lvl>
    <w:lvl w:ilvl="4" w:tplc="45786B44">
      <w:start w:val="1"/>
      <w:numFmt w:val="bullet"/>
      <w:lvlText w:val="o"/>
      <w:lvlJc w:val="left"/>
      <w:pPr>
        <w:ind w:left="3600" w:hanging="360"/>
      </w:pPr>
      <w:rPr>
        <w:rFonts w:ascii="Courier New" w:hAnsi="Courier New" w:hint="default"/>
      </w:rPr>
    </w:lvl>
    <w:lvl w:ilvl="5" w:tplc="8B5E381E">
      <w:start w:val="1"/>
      <w:numFmt w:val="bullet"/>
      <w:lvlText w:val=""/>
      <w:lvlJc w:val="left"/>
      <w:pPr>
        <w:ind w:left="4320" w:hanging="360"/>
      </w:pPr>
      <w:rPr>
        <w:rFonts w:ascii="Wingdings" w:hAnsi="Wingdings" w:hint="default"/>
      </w:rPr>
    </w:lvl>
    <w:lvl w:ilvl="6" w:tplc="5BBE2570">
      <w:start w:val="1"/>
      <w:numFmt w:val="bullet"/>
      <w:lvlText w:val=""/>
      <w:lvlJc w:val="left"/>
      <w:pPr>
        <w:ind w:left="5040" w:hanging="360"/>
      </w:pPr>
      <w:rPr>
        <w:rFonts w:ascii="Symbol" w:hAnsi="Symbol" w:hint="default"/>
      </w:rPr>
    </w:lvl>
    <w:lvl w:ilvl="7" w:tplc="B1861060">
      <w:start w:val="1"/>
      <w:numFmt w:val="bullet"/>
      <w:lvlText w:val="o"/>
      <w:lvlJc w:val="left"/>
      <w:pPr>
        <w:ind w:left="5760" w:hanging="360"/>
      </w:pPr>
      <w:rPr>
        <w:rFonts w:ascii="Courier New" w:hAnsi="Courier New" w:hint="default"/>
      </w:rPr>
    </w:lvl>
    <w:lvl w:ilvl="8" w:tplc="B5B8E3E8">
      <w:start w:val="1"/>
      <w:numFmt w:val="bullet"/>
      <w:lvlText w:val=""/>
      <w:lvlJc w:val="left"/>
      <w:pPr>
        <w:ind w:left="6480" w:hanging="360"/>
      </w:pPr>
      <w:rPr>
        <w:rFonts w:ascii="Wingdings" w:hAnsi="Wingdings" w:hint="default"/>
      </w:rPr>
    </w:lvl>
  </w:abstractNum>
  <w:abstractNum w:abstractNumId="12" w15:restartNumberingAfterBreak="0">
    <w:nsid w:val="25029C2B"/>
    <w:multiLevelType w:val="hybridMultilevel"/>
    <w:tmpl w:val="F6ACD7A6"/>
    <w:lvl w:ilvl="0" w:tplc="AF5E25EC">
      <w:start w:val="1"/>
      <w:numFmt w:val="bullet"/>
      <w:lvlText w:val=""/>
      <w:lvlJc w:val="left"/>
      <w:pPr>
        <w:ind w:left="720" w:hanging="360"/>
      </w:pPr>
      <w:rPr>
        <w:rFonts w:ascii="Symbol" w:hAnsi="Symbol" w:hint="default"/>
      </w:rPr>
    </w:lvl>
    <w:lvl w:ilvl="1" w:tplc="4246CA76">
      <w:start w:val="1"/>
      <w:numFmt w:val="bullet"/>
      <w:lvlText w:val=""/>
      <w:lvlJc w:val="left"/>
      <w:pPr>
        <w:ind w:left="1440" w:hanging="360"/>
      </w:pPr>
      <w:rPr>
        <w:rFonts w:ascii="Symbol" w:hAnsi="Symbol" w:hint="default"/>
      </w:rPr>
    </w:lvl>
    <w:lvl w:ilvl="2" w:tplc="88EE96AE">
      <w:start w:val="1"/>
      <w:numFmt w:val="bullet"/>
      <w:lvlText w:val=""/>
      <w:lvlJc w:val="left"/>
      <w:pPr>
        <w:ind w:left="2160" w:hanging="360"/>
      </w:pPr>
      <w:rPr>
        <w:rFonts w:ascii="Wingdings" w:hAnsi="Wingdings" w:hint="default"/>
      </w:rPr>
    </w:lvl>
    <w:lvl w:ilvl="3" w:tplc="1FB24442">
      <w:start w:val="1"/>
      <w:numFmt w:val="bullet"/>
      <w:lvlText w:val=""/>
      <w:lvlJc w:val="left"/>
      <w:pPr>
        <w:ind w:left="2880" w:hanging="360"/>
      </w:pPr>
      <w:rPr>
        <w:rFonts w:ascii="Symbol" w:hAnsi="Symbol" w:hint="default"/>
      </w:rPr>
    </w:lvl>
    <w:lvl w:ilvl="4" w:tplc="EA38F632">
      <w:start w:val="1"/>
      <w:numFmt w:val="bullet"/>
      <w:lvlText w:val="o"/>
      <w:lvlJc w:val="left"/>
      <w:pPr>
        <w:ind w:left="3600" w:hanging="360"/>
      </w:pPr>
      <w:rPr>
        <w:rFonts w:ascii="Courier New" w:hAnsi="Courier New" w:hint="default"/>
      </w:rPr>
    </w:lvl>
    <w:lvl w:ilvl="5" w:tplc="A69A0E58">
      <w:start w:val="1"/>
      <w:numFmt w:val="bullet"/>
      <w:lvlText w:val=""/>
      <w:lvlJc w:val="left"/>
      <w:pPr>
        <w:ind w:left="4320" w:hanging="360"/>
      </w:pPr>
      <w:rPr>
        <w:rFonts w:ascii="Wingdings" w:hAnsi="Wingdings" w:hint="default"/>
      </w:rPr>
    </w:lvl>
    <w:lvl w:ilvl="6" w:tplc="A0CE9602">
      <w:start w:val="1"/>
      <w:numFmt w:val="bullet"/>
      <w:lvlText w:val=""/>
      <w:lvlJc w:val="left"/>
      <w:pPr>
        <w:ind w:left="5040" w:hanging="360"/>
      </w:pPr>
      <w:rPr>
        <w:rFonts w:ascii="Symbol" w:hAnsi="Symbol" w:hint="default"/>
      </w:rPr>
    </w:lvl>
    <w:lvl w:ilvl="7" w:tplc="47BA1C36">
      <w:start w:val="1"/>
      <w:numFmt w:val="bullet"/>
      <w:lvlText w:val="o"/>
      <w:lvlJc w:val="left"/>
      <w:pPr>
        <w:ind w:left="5760" w:hanging="360"/>
      </w:pPr>
      <w:rPr>
        <w:rFonts w:ascii="Courier New" w:hAnsi="Courier New" w:hint="default"/>
      </w:rPr>
    </w:lvl>
    <w:lvl w:ilvl="8" w:tplc="B28E9C98">
      <w:start w:val="1"/>
      <w:numFmt w:val="bullet"/>
      <w:lvlText w:val=""/>
      <w:lvlJc w:val="left"/>
      <w:pPr>
        <w:ind w:left="6480" w:hanging="360"/>
      </w:pPr>
      <w:rPr>
        <w:rFonts w:ascii="Wingdings" w:hAnsi="Wingdings" w:hint="default"/>
      </w:rPr>
    </w:lvl>
  </w:abstractNum>
  <w:abstractNum w:abstractNumId="13" w15:restartNumberingAfterBreak="0">
    <w:nsid w:val="260D1080"/>
    <w:multiLevelType w:val="hybridMultilevel"/>
    <w:tmpl w:val="48DCB622"/>
    <w:lvl w:ilvl="0" w:tplc="CB4E1196">
      <w:start w:val="1"/>
      <w:numFmt w:val="bullet"/>
      <w:lvlText w:val=""/>
      <w:lvlJc w:val="left"/>
      <w:pPr>
        <w:ind w:left="720" w:hanging="360"/>
      </w:pPr>
      <w:rPr>
        <w:rFonts w:ascii="Symbol" w:hAnsi="Symbol" w:hint="default"/>
      </w:rPr>
    </w:lvl>
    <w:lvl w:ilvl="1" w:tplc="E6DC21C4">
      <w:start w:val="1"/>
      <w:numFmt w:val="bullet"/>
      <w:lvlText w:val=""/>
      <w:lvlJc w:val="left"/>
      <w:pPr>
        <w:ind w:left="1440" w:hanging="360"/>
      </w:pPr>
      <w:rPr>
        <w:rFonts w:ascii="Symbol" w:hAnsi="Symbol" w:hint="default"/>
      </w:rPr>
    </w:lvl>
    <w:lvl w:ilvl="2" w:tplc="A8D45718">
      <w:start w:val="1"/>
      <w:numFmt w:val="bullet"/>
      <w:lvlText w:val=""/>
      <w:lvlJc w:val="left"/>
      <w:pPr>
        <w:ind w:left="2160" w:hanging="360"/>
      </w:pPr>
      <w:rPr>
        <w:rFonts w:ascii="Wingdings" w:hAnsi="Wingdings" w:hint="default"/>
      </w:rPr>
    </w:lvl>
    <w:lvl w:ilvl="3" w:tplc="C4487F60">
      <w:start w:val="1"/>
      <w:numFmt w:val="bullet"/>
      <w:lvlText w:val=""/>
      <w:lvlJc w:val="left"/>
      <w:pPr>
        <w:ind w:left="2880" w:hanging="360"/>
      </w:pPr>
      <w:rPr>
        <w:rFonts w:ascii="Symbol" w:hAnsi="Symbol" w:hint="default"/>
      </w:rPr>
    </w:lvl>
    <w:lvl w:ilvl="4" w:tplc="FEF6CF4C">
      <w:start w:val="1"/>
      <w:numFmt w:val="bullet"/>
      <w:lvlText w:val="o"/>
      <w:lvlJc w:val="left"/>
      <w:pPr>
        <w:ind w:left="3600" w:hanging="360"/>
      </w:pPr>
      <w:rPr>
        <w:rFonts w:ascii="Courier New" w:hAnsi="Courier New" w:hint="default"/>
      </w:rPr>
    </w:lvl>
    <w:lvl w:ilvl="5" w:tplc="2EC8108E">
      <w:start w:val="1"/>
      <w:numFmt w:val="bullet"/>
      <w:lvlText w:val=""/>
      <w:lvlJc w:val="left"/>
      <w:pPr>
        <w:ind w:left="4320" w:hanging="360"/>
      </w:pPr>
      <w:rPr>
        <w:rFonts w:ascii="Wingdings" w:hAnsi="Wingdings" w:hint="default"/>
      </w:rPr>
    </w:lvl>
    <w:lvl w:ilvl="6" w:tplc="840889EE">
      <w:start w:val="1"/>
      <w:numFmt w:val="bullet"/>
      <w:lvlText w:val=""/>
      <w:lvlJc w:val="left"/>
      <w:pPr>
        <w:ind w:left="5040" w:hanging="360"/>
      </w:pPr>
      <w:rPr>
        <w:rFonts w:ascii="Symbol" w:hAnsi="Symbol" w:hint="default"/>
      </w:rPr>
    </w:lvl>
    <w:lvl w:ilvl="7" w:tplc="E52445BC">
      <w:start w:val="1"/>
      <w:numFmt w:val="bullet"/>
      <w:lvlText w:val="o"/>
      <w:lvlJc w:val="left"/>
      <w:pPr>
        <w:ind w:left="5760" w:hanging="360"/>
      </w:pPr>
      <w:rPr>
        <w:rFonts w:ascii="Courier New" w:hAnsi="Courier New" w:hint="default"/>
      </w:rPr>
    </w:lvl>
    <w:lvl w:ilvl="8" w:tplc="AB487CDC">
      <w:start w:val="1"/>
      <w:numFmt w:val="bullet"/>
      <w:lvlText w:val=""/>
      <w:lvlJc w:val="left"/>
      <w:pPr>
        <w:ind w:left="6480" w:hanging="360"/>
      </w:pPr>
      <w:rPr>
        <w:rFonts w:ascii="Wingdings" w:hAnsi="Wingdings" w:hint="default"/>
      </w:rPr>
    </w:lvl>
  </w:abstractNum>
  <w:abstractNum w:abstractNumId="14" w15:restartNumberingAfterBreak="0">
    <w:nsid w:val="2A9B38E1"/>
    <w:multiLevelType w:val="multilevel"/>
    <w:tmpl w:val="A9E65B8C"/>
    <w:lvl w:ilvl="0">
      <w:start w:val="1"/>
      <w:numFmt w:val="decimal"/>
      <w:lvlText w:val="%1."/>
      <w:lvlJc w:val="left"/>
      <w:pPr>
        <w:ind w:left="972" w:hanging="852"/>
        <w:jc w:val="right"/>
      </w:pPr>
      <w:rPr>
        <w:rFonts w:hint="default"/>
        <w:spacing w:val="0"/>
        <w:w w:val="100"/>
        <w:lang w:val="en-US" w:eastAsia="en-US" w:bidi="ar-SA"/>
      </w:rPr>
    </w:lvl>
    <w:lvl w:ilvl="1">
      <w:start w:val="1"/>
      <w:numFmt w:val="decimal"/>
      <w:lvlText w:val="%1.%2."/>
      <w:lvlJc w:val="left"/>
      <w:pPr>
        <w:ind w:left="972" w:hanging="852"/>
      </w:pPr>
      <w:rPr>
        <w:rFonts w:hint="default"/>
        <w:spacing w:val="-1"/>
        <w:w w:val="99"/>
        <w:lang w:val="en-US" w:eastAsia="en-US" w:bidi="ar-SA"/>
      </w:rPr>
    </w:lvl>
    <w:lvl w:ilvl="2">
      <w:start w:val="1"/>
      <w:numFmt w:val="lowerLetter"/>
      <w:lvlText w:val="%3)"/>
      <w:lvlJc w:val="left"/>
      <w:pPr>
        <w:ind w:left="972" w:hanging="852"/>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35" w:hanging="852"/>
      </w:pPr>
      <w:rPr>
        <w:rFonts w:hint="default"/>
        <w:lang w:val="en-US" w:eastAsia="en-US" w:bidi="ar-SA"/>
      </w:rPr>
    </w:lvl>
    <w:lvl w:ilvl="4">
      <w:numFmt w:val="bullet"/>
      <w:lvlText w:val="•"/>
      <w:lvlJc w:val="left"/>
      <w:pPr>
        <w:ind w:left="4233" w:hanging="852"/>
      </w:pPr>
      <w:rPr>
        <w:rFonts w:hint="default"/>
        <w:lang w:val="en-US" w:eastAsia="en-US" w:bidi="ar-SA"/>
      </w:rPr>
    </w:lvl>
    <w:lvl w:ilvl="5">
      <w:numFmt w:val="bullet"/>
      <w:lvlText w:val="•"/>
      <w:lvlJc w:val="left"/>
      <w:pPr>
        <w:ind w:left="5131" w:hanging="852"/>
      </w:pPr>
      <w:rPr>
        <w:rFonts w:hint="default"/>
        <w:lang w:val="en-US" w:eastAsia="en-US" w:bidi="ar-SA"/>
      </w:rPr>
    </w:lvl>
    <w:lvl w:ilvl="6">
      <w:numFmt w:val="bullet"/>
      <w:lvlText w:val="•"/>
      <w:lvlJc w:val="left"/>
      <w:pPr>
        <w:ind w:left="6028" w:hanging="852"/>
      </w:pPr>
      <w:rPr>
        <w:rFonts w:hint="default"/>
        <w:lang w:val="en-US" w:eastAsia="en-US" w:bidi="ar-SA"/>
      </w:rPr>
    </w:lvl>
    <w:lvl w:ilvl="7">
      <w:numFmt w:val="bullet"/>
      <w:lvlText w:val="•"/>
      <w:lvlJc w:val="left"/>
      <w:pPr>
        <w:ind w:left="6926" w:hanging="852"/>
      </w:pPr>
      <w:rPr>
        <w:rFonts w:hint="default"/>
        <w:lang w:val="en-US" w:eastAsia="en-US" w:bidi="ar-SA"/>
      </w:rPr>
    </w:lvl>
    <w:lvl w:ilvl="8">
      <w:numFmt w:val="bullet"/>
      <w:lvlText w:val="•"/>
      <w:lvlJc w:val="left"/>
      <w:pPr>
        <w:ind w:left="7824" w:hanging="852"/>
      </w:pPr>
      <w:rPr>
        <w:rFonts w:hint="default"/>
        <w:lang w:val="en-US" w:eastAsia="en-US" w:bidi="ar-SA"/>
      </w:rPr>
    </w:lvl>
  </w:abstractNum>
  <w:abstractNum w:abstractNumId="15" w15:restartNumberingAfterBreak="0">
    <w:nsid w:val="2B8414BD"/>
    <w:multiLevelType w:val="hybridMultilevel"/>
    <w:tmpl w:val="DC66B14E"/>
    <w:lvl w:ilvl="0" w:tplc="77242328">
      <w:start w:val="1"/>
      <w:numFmt w:val="bullet"/>
      <w:lvlText w:val=""/>
      <w:lvlJc w:val="left"/>
      <w:pPr>
        <w:ind w:left="720" w:hanging="360"/>
      </w:pPr>
      <w:rPr>
        <w:rFonts w:ascii="Symbol" w:hAnsi="Symbol" w:hint="default"/>
      </w:rPr>
    </w:lvl>
    <w:lvl w:ilvl="1" w:tplc="311ECA54">
      <w:start w:val="1"/>
      <w:numFmt w:val="bullet"/>
      <w:lvlText w:val=""/>
      <w:lvlJc w:val="left"/>
      <w:pPr>
        <w:ind w:left="1440" w:hanging="360"/>
      </w:pPr>
      <w:rPr>
        <w:rFonts w:ascii="Symbol" w:hAnsi="Symbol" w:hint="default"/>
      </w:rPr>
    </w:lvl>
    <w:lvl w:ilvl="2" w:tplc="8D3CC0E0">
      <w:start w:val="1"/>
      <w:numFmt w:val="bullet"/>
      <w:lvlText w:val=""/>
      <w:lvlJc w:val="left"/>
      <w:pPr>
        <w:ind w:left="2160" w:hanging="360"/>
      </w:pPr>
      <w:rPr>
        <w:rFonts w:ascii="Wingdings" w:hAnsi="Wingdings" w:hint="default"/>
      </w:rPr>
    </w:lvl>
    <w:lvl w:ilvl="3" w:tplc="E31A0204">
      <w:start w:val="1"/>
      <w:numFmt w:val="bullet"/>
      <w:lvlText w:val=""/>
      <w:lvlJc w:val="left"/>
      <w:pPr>
        <w:ind w:left="2880" w:hanging="360"/>
      </w:pPr>
      <w:rPr>
        <w:rFonts w:ascii="Symbol" w:hAnsi="Symbol" w:hint="default"/>
      </w:rPr>
    </w:lvl>
    <w:lvl w:ilvl="4" w:tplc="A6E054EC">
      <w:start w:val="1"/>
      <w:numFmt w:val="bullet"/>
      <w:lvlText w:val="o"/>
      <w:lvlJc w:val="left"/>
      <w:pPr>
        <w:ind w:left="3600" w:hanging="360"/>
      </w:pPr>
      <w:rPr>
        <w:rFonts w:ascii="Courier New" w:hAnsi="Courier New" w:hint="default"/>
      </w:rPr>
    </w:lvl>
    <w:lvl w:ilvl="5" w:tplc="667AE8E6">
      <w:start w:val="1"/>
      <w:numFmt w:val="bullet"/>
      <w:lvlText w:val=""/>
      <w:lvlJc w:val="left"/>
      <w:pPr>
        <w:ind w:left="4320" w:hanging="360"/>
      </w:pPr>
      <w:rPr>
        <w:rFonts w:ascii="Wingdings" w:hAnsi="Wingdings" w:hint="default"/>
      </w:rPr>
    </w:lvl>
    <w:lvl w:ilvl="6" w:tplc="7EDE9A7A">
      <w:start w:val="1"/>
      <w:numFmt w:val="bullet"/>
      <w:lvlText w:val=""/>
      <w:lvlJc w:val="left"/>
      <w:pPr>
        <w:ind w:left="5040" w:hanging="360"/>
      </w:pPr>
      <w:rPr>
        <w:rFonts w:ascii="Symbol" w:hAnsi="Symbol" w:hint="default"/>
      </w:rPr>
    </w:lvl>
    <w:lvl w:ilvl="7" w:tplc="AED6D642">
      <w:start w:val="1"/>
      <w:numFmt w:val="bullet"/>
      <w:lvlText w:val="o"/>
      <w:lvlJc w:val="left"/>
      <w:pPr>
        <w:ind w:left="5760" w:hanging="360"/>
      </w:pPr>
      <w:rPr>
        <w:rFonts w:ascii="Courier New" w:hAnsi="Courier New" w:hint="default"/>
      </w:rPr>
    </w:lvl>
    <w:lvl w:ilvl="8" w:tplc="39AE5106">
      <w:start w:val="1"/>
      <w:numFmt w:val="bullet"/>
      <w:lvlText w:val=""/>
      <w:lvlJc w:val="left"/>
      <w:pPr>
        <w:ind w:left="6480" w:hanging="360"/>
      </w:pPr>
      <w:rPr>
        <w:rFonts w:ascii="Wingdings" w:hAnsi="Wingdings" w:hint="default"/>
      </w:rPr>
    </w:lvl>
  </w:abstractNum>
  <w:abstractNum w:abstractNumId="16" w15:restartNumberingAfterBreak="0">
    <w:nsid w:val="3B8D5A96"/>
    <w:multiLevelType w:val="hybridMultilevel"/>
    <w:tmpl w:val="6C88FA6A"/>
    <w:lvl w:ilvl="0" w:tplc="728855C8">
      <w:start w:val="1"/>
      <w:numFmt w:val="bullet"/>
      <w:lvlText w:val=""/>
      <w:lvlJc w:val="left"/>
      <w:pPr>
        <w:ind w:left="720" w:hanging="360"/>
      </w:pPr>
      <w:rPr>
        <w:rFonts w:ascii="Symbol" w:hAnsi="Symbol" w:hint="default"/>
      </w:rPr>
    </w:lvl>
    <w:lvl w:ilvl="1" w:tplc="34482F6A">
      <w:start w:val="1"/>
      <w:numFmt w:val="bullet"/>
      <w:lvlText w:val=""/>
      <w:lvlJc w:val="left"/>
      <w:pPr>
        <w:ind w:left="1440" w:hanging="360"/>
      </w:pPr>
      <w:rPr>
        <w:rFonts w:ascii="Symbol" w:hAnsi="Symbol" w:hint="default"/>
      </w:rPr>
    </w:lvl>
    <w:lvl w:ilvl="2" w:tplc="79C872B8">
      <w:start w:val="1"/>
      <w:numFmt w:val="bullet"/>
      <w:lvlText w:val=""/>
      <w:lvlJc w:val="left"/>
      <w:pPr>
        <w:ind w:left="2160" w:hanging="360"/>
      </w:pPr>
      <w:rPr>
        <w:rFonts w:ascii="Wingdings" w:hAnsi="Wingdings" w:hint="default"/>
      </w:rPr>
    </w:lvl>
    <w:lvl w:ilvl="3" w:tplc="9E862850">
      <w:start w:val="1"/>
      <w:numFmt w:val="bullet"/>
      <w:lvlText w:val=""/>
      <w:lvlJc w:val="left"/>
      <w:pPr>
        <w:ind w:left="2880" w:hanging="360"/>
      </w:pPr>
      <w:rPr>
        <w:rFonts w:ascii="Symbol" w:hAnsi="Symbol" w:hint="default"/>
      </w:rPr>
    </w:lvl>
    <w:lvl w:ilvl="4" w:tplc="E8AE0CDE">
      <w:start w:val="1"/>
      <w:numFmt w:val="bullet"/>
      <w:lvlText w:val="o"/>
      <w:lvlJc w:val="left"/>
      <w:pPr>
        <w:ind w:left="3600" w:hanging="360"/>
      </w:pPr>
      <w:rPr>
        <w:rFonts w:ascii="Courier New" w:hAnsi="Courier New" w:hint="default"/>
      </w:rPr>
    </w:lvl>
    <w:lvl w:ilvl="5" w:tplc="01B01BCC">
      <w:start w:val="1"/>
      <w:numFmt w:val="bullet"/>
      <w:lvlText w:val=""/>
      <w:lvlJc w:val="left"/>
      <w:pPr>
        <w:ind w:left="4320" w:hanging="360"/>
      </w:pPr>
      <w:rPr>
        <w:rFonts w:ascii="Wingdings" w:hAnsi="Wingdings" w:hint="default"/>
      </w:rPr>
    </w:lvl>
    <w:lvl w:ilvl="6" w:tplc="C734C9D8">
      <w:start w:val="1"/>
      <w:numFmt w:val="bullet"/>
      <w:lvlText w:val=""/>
      <w:lvlJc w:val="left"/>
      <w:pPr>
        <w:ind w:left="5040" w:hanging="360"/>
      </w:pPr>
      <w:rPr>
        <w:rFonts w:ascii="Symbol" w:hAnsi="Symbol" w:hint="default"/>
      </w:rPr>
    </w:lvl>
    <w:lvl w:ilvl="7" w:tplc="22B248CE">
      <w:start w:val="1"/>
      <w:numFmt w:val="bullet"/>
      <w:lvlText w:val="o"/>
      <w:lvlJc w:val="left"/>
      <w:pPr>
        <w:ind w:left="5760" w:hanging="360"/>
      </w:pPr>
      <w:rPr>
        <w:rFonts w:ascii="Courier New" w:hAnsi="Courier New" w:hint="default"/>
      </w:rPr>
    </w:lvl>
    <w:lvl w:ilvl="8" w:tplc="7A1858B0">
      <w:start w:val="1"/>
      <w:numFmt w:val="bullet"/>
      <w:lvlText w:val=""/>
      <w:lvlJc w:val="left"/>
      <w:pPr>
        <w:ind w:left="6480" w:hanging="360"/>
      </w:pPr>
      <w:rPr>
        <w:rFonts w:ascii="Wingdings" w:hAnsi="Wingdings" w:hint="default"/>
      </w:rPr>
    </w:lvl>
  </w:abstractNum>
  <w:abstractNum w:abstractNumId="17" w15:restartNumberingAfterBreak="0">
    <w:nsid w:val="40C74517"/>
    <w:multiLevelType w:val="hybridMultilevel"/>
    <w:tmpl w:val="BF1ABA08"/>
    <w:lvl w:ilvl="0" w:tplc="669CC85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761DA"/>
    <w:multiLevelType w:val="hybridMultilevel"/>
    <w:tmpl w:val="83721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4A2B0"/>
    <w:multiLevelType w:val="hybridMultilevel"/>
    <w:tmpl w:val="FFFFFFFF"/>
    <w:lvl w:ilvl="0" w:tplc="21F63F04">
      <w:start w:val="1"/>
      <w:numFmt w:val="bullet"/>
      <w:lvlText w:val=""/>
      <w:lvlJc w:val="left"/>
      <w:pPr>
        <w:ind w:left="720" w:hanging="360"/>
      </w:pPr>
      <w:rPr>
        <w:rFonts w:ascii="Symbol" w:hAnsi="Symbol" w:hint="default"/>
      </w:rPr>
    </w:lvl>
    <w:lvl w:ilvl="1" w:tplc="E5FCB8A0">
      <w:start w:val="1"/>
      <w:numFmt w:val="bullet"/>
      <w:lvlText w:val="o"/>
      <w:lvlJc w:val="left"/>
      <w:pPr>
        <w:ind w:left="1440" w:hanging="360"/>
      </w:pPr>
      <w:rPr>
        <w:rFonts w:ascii="Courier New" w:hAnsi="Courier New" w:hint="default"/>
      </w:rPr>
    </w:lvl>
    <w:lvl w:ilvl="2" w:tplc="63A88D70">
      <w:start w:val="1"/>
      <w:numFmt w:val="bullet"/>
      <w:lvlText w:val=""/>
      <w:lvlJc w:val="left"/>
      <w:pPr>
        <w:ind w:left="2160" w:hanging="360"/>
      </w:pPr>
      <w:rPr>
        <w:rFonts w:ascii="Wingdings" w:hAnsi="Wingdings" w:hint="default"/>
      </w:rPr>
    </w:lvl>
    <w:lvl w:ilvl="3" w:tplc="688AFB3C">
      <w:start w:val="1"/>
      <w:numFmt w:val="bullet"/>
      <w:lvlText w:val=""/>
      <w:lvlJc w:val="left"/>
      <w:pPr>
        <w:ind w:left="2880" w:hanging="360"/>
      </w:pPr>
      <w:rPr>
        <w:rFonts w:ascii="Symbol" w:hAnsi="Symbol" w:hint="default"/>
      </w:rPr>
    </w:lvl>
    <w:lvl w:ilvl="4" w:tplc="F2BA4B72">
      <w:start w:val="1"/>
      <w:numFmt w:val="bullet"/>
      <w:lvlText w:val="o"/>
      <w:lvlJc w:val="left"/>
      <w:pPr>
        <w:ind w:left="3600" w:hanging="360"/>
      </w:pPr>
      <w:rPr>
        <w:rFonts w:ascii="Courier New" w:hAnsi="Courier New" w:hint="default"/>
      </w:rPr>
    </w:lvl>
    <w:lvl w:ilvl="5" w:tplc="A4329D2C">
      <w:start w:val="1"/>
      <w:numFmt w:val="bullet"/>
      <w:lvlText w:val=""/>
      <w:lvlJc w:val="left"/>
      <w:pPr>
        <w:ind w:left="4320" w:hanging="360"/>
      </w:pPr>
      <w:rPr>
        <w:rFonts w:ascii="Wingdings" w:hAnsi="Wingdings" w:hint="default"/>
      </w:rPr>
    </w:lvl>
    <w:lvl w:ilvl="6" w:tplc="3F202096">
      <w:start w:val="1"/>
      <w:numFmt w:val="bullet"/>
      <w:lvlText w:val=""/>
      <w:lvlJc w:val="left"/>
      <w:pPr>
        <w:ind w:left="5040" w:hanging="360"/>
      </w:pPr>
      <w:rPr>
        <w:rFonts w:ascii="Symbol" w:hAnsi="Symbol" w:hint="default"/>
      </w:rPr>
    </w:lvl>
    <w:lvl w:ilvl="7" w:tplc="9872C088">
      <w:start w:val="1"/>
      <w:numFmt w:val="bullet"/>
      <w:lvlText w:val="o"/>
      <w:lvlJc w:val="left"/>
      <w:pPr>
        <w:ind w:left="5760" w:hanging="360"/>
      </w:pPr>
      <w:rPr>
        <w:rFonts w:ascii="Courier New" w:hAnsi="Courier New" w:hint="default"/>
      </w:rPr>
    </w:lvl>
    <w:lvl w:ilvl="8" w:tplc="91E812D6">
      <w:start w:val="1"/>
      <w:numFmt w:val="bullet"/>
      <w:lvlText w:val=""/>
      <w:lvlJc w:val="left"/>
      <w:pPr>
        <w:ind w:left="6480" w:hanging="360"/>
      </w:pPr>
      <w:rPr>
        <w:rFonts w:ascii="Wingdings" w:hAnsi="Wingdings" w:hint="default"/>
      </w:rPr>
    </w:lvl>
  </w:abstractNum>
  <w:abstractNum w:abstractNumId="20" w15:restartNumberingAfterBreak="0">
    <w:nsid w:val="466897C0"/>
    <w:multiLevelType w:val="hybridMultilevel"/>
    <w:tmpl w:val="42E6D1E0"/>
    <w:lvl w:ilvl="0" w:tplc="FC2254FA">
      <w:start w:val="1"/>
      <w:numFmt w:val="bullet"/>
      <w:lvlText w:val=""/>
      <w:lvlJc w:val="left"/>
      <w:pPr>
        <w:ind w:left="720" w:hanging="360"/>
      </w:pPr>
      <w:rPr>
        <w:rFonts w:ascii="Symbol" w:hAnsi="Symbol" w:hint="default"/>
      </w:rPr>
    </w:lvl>
    <w:lvl w:ilvl="1" w:tplc="7FC05310">
      <w:start w:val="1"/>
      <w:numFmt w:val="bullet"/>
      <w:lvlText w:val=""/>
      <w:lvlJc w:val="left"/>
      <w:pPr>
        <w:ind w:left="1440" w:hanging="360"/>
      </w:pPr>
      <w:rPr>
        <w:rFonts w:ascii="Symbol" w:hAnsi="Symbol" w:hint="default"/>
      </w:rPr>
    </w:lvl>
    <w:lvl w:ilvl="2" w:tplc="F46EDFEE">
      <w:start w:val="1"/>
      <w:numFmt w:val="bullet"/>
      <w:lvlText w:val=""/>
      <w:lvlJc w:val="left"/>
      <w:pPr>
        <w:ind w:left="2160" w:hanging="360"/>
      </w:pPr>
      <w:rPr>
        <w:rFonts w:ascii="Wingdings" w:hAnsi="Wingdings" w:hint="default"/>
      </w:rPr>
    </w:lvl>
    <w:lvl w:ilvl="3" w:tplc="4F34D4C0">
      <w:start w:val="1"/>
      <w:numFmt w:val="bullet"/>
      <w:lvlText w:val=""/>
      <w:lvlJc w:val="left"/>
      <w:pPr>
        <w:ind w:left="2880" w:hanging="360"/>
      </w:pPr>
      <w:rPr>
        <w:rFonts w:ascii="Symbol" w:hAnsi="Symbol" w:hint="default"/>
      </w:rPr>
    </w:lvl>
    <w:lvl w:ilvl="4" w:tplc="553682AA">
      <w:start w:val="1"/>
      <w:numFmt w:val="bullet"/>
      <w:lvlText w:val="o"/>
      <w:lvlJc w:val="left"/>
      <w:pPr>
        <w:ind w:left="3600" w:hanging="360"/>
      </w:pPr>
      <w:rPr>
        <w:rFonts w:ascii="Courier New" w:hAnsi="Courier New" w:hint="default"/>
      </w:rPr>
    </w:lvl>
    <w:lvl w:ilvl="5" w:tplc="19C64116">
      <w:start w:val="1"/>
      <w:numFmt w:val="bullet"/>
      <w:lvlText w:val=""/>
      <w:lvlJc w:val="left"/>
      <w:pPr>
        <w:ind w:left="4320" w:hanging="360"/>
      </w:pPr>
      <w:rPr>
        <w:rFonts w:ascii="Wingdings" w:hAnsi="Wingdings" w:hint="default"/>
      </w:rPr>
    </w:lvl>
    <w:lvl w:ilvl="6" w:tplc="358C9080">
      <w:start w:val="1"/>
      <w:numFmt w:val="bullet"/>
      <w:lvlText w:val=""/>
      <w:lvlJc w:val="left"/>
      <w:pPr>
        <w:ind w:left="5040" w:hanging="360"/>
      </w:pPr>
      <w:rPr>
        <w:rFonts w:ascii="Symbol" w:hAnsi="Symbol" w:hint="default"/>
      </w:rPr>
    </w:lvl>
    <w:lvl w:ilvl="7" w:tplc="046871E4">
      <w:start w:val="1"/>
      <w:numFmt w:val="bullet"/>
      <w:lvlText w:val="o"/>
      <w:lvlJc w:val="left"/>
      <w:pPr>
        <w:ind w:left="5760" w:hanging="360"/>
      </w:pPr>
      <w:rPr>
        <w:rFonts w:ascii="Courier New" w:hAnsi="Courier New" w:hint="default"/>
      </w:rPr>
    </w:lvl>
    <w:lvl w:ilvl="8" w:tplc="ACE20AFE">
      <w:start w:val="1"/>
      <w:numFmt w:val="bullet"/>
      <w:lvlText w:val=""/>
      <w:lvlJc w:val="left"/>
      <w:pPr>
        <w:ind w:left="6480" w:hanging="360"/>
      </w:pPr>
      <w:rPr>
        <w:rFonts w:ascii="Wingdings" w:hAnsi="Wingdings" w:hint="default"/>
      </w:rPr>
    </w:lvl>
  </w:abstractNum>
  <w:abstractNum w:abstractNumId="21" w15:restartNumberingAfterBreak="0">
    <w:nsid w:val="48DC1E8C"/>
    <w:multiLevelType w:val="hybridMultilevel"/>
    <w:tmpl w:val="DDB89EAA"/>
    <w:lvl w:ilvl="0" w:tplc="735E6086">
      <w:start w:val="1"/>
      <w:numFmt w:val="bullet"/>
      <w:lvlText w:val=""/>
      <w:lvlJc w:val="left"/>
      <w:pPr>
        <w:ind w:left="720" w:hanging="360"/>
      </w:pPr>
      <w:rPr>
        <w:rFonts w:ascii="Symbol" w:hAnsi="Symbol" w:hint="default"/>
      </w:rPr>
    </w:lvl>
    <w:lvl w:ilvl="1" w:tplc="4C468286">
      <w:start w:val="1"/>
      <w:numFmt w:val="bullet"/>
      <w:lvlText w:val=""/>
      <w:lvlJc w:val="left"/>
      <w:pPr>
        <w:ind w:left="1440" w:hanging="360"/>
      </w:pPr>
      <w:rPr>
        <w:rFonts w:ascii="Symbol" w:hAnsi="Symbol" w:hint="default"/>
      </w:rPr>
    </w:lvl>
    <w:lvl w:ilvl="2" w:tplc="C7D0F25A">
      <w:start w:val="1"/>
      <w:numFmt w:val="bullet"/>
      <w:lvlText w:val=""/>
      <w:lvlJc w:val="left"/>
      <w:pPr>
        <w:ind w:left="2160" w:hanging="360"/>
      </w:pPr>
      <w:rPr>
        <w:rFonts w:ascii="Wingdings" w:hAnsi="Wingdings" w:hint="default"/>
      </w:rPr>
    </w:lvl>
    <w:lvl w:ilvl="3" w:tplc="1048E454">
      <w:start w:val="1"/>
      <w:numFmt w:val="bullet"/>
      <w:lvlText w:val=""/>
      <w:lvlJc w:val="left"/>
      <w:pPr>
        <w:ind w:left="2880" w:hanging="360"/>
      </w:pPr>
      <w:rPr>
        <w:rFonts w:ascii="Symbol" w:hAnsi="Symbol" w:hint="default"/>
      </w:rPr>
    </w:lvl>
    <w:lvl w:ilvl="4" w:tplc="26C810EA">
      <w:start w:val="1"/>
      <w:numFmt w:val="bullet"/>
      <w:lvlText w:val="o"/>
      <w:lvlJc w:val="left"/>
      <w:pPr>
        <w:ind w:left="3600" w:hanging="360"/>
      </w:pPr>
      <w:rPr>
        <w:rFonts w:ascii="Courier New" w:hAnsi="Courier New" w:hint="default"/>
      </w:rPr>
    </w:lvl>
    <w:lvl w:ilvl="5" w:tplc="651C7C40">
      <w:start w:val="1"/>
      <w:numFmt w:val="bullet"/>
      <w:lvlText w:val=""/>
      <w:lvlJc w:val="left"/>
      <w:pPr>
        <w:ind w:left="4320" w:hanging="360"/>
      </w:pPr>
      <w:rPr>
        <w:rFonts w:ascii="Wingdings" w:hAnsi="Wingdings" w:hint="default"/>
      </w:rPr>
    </w:lvl>
    <w:lvl w:ilvl="6" w:tplc="336CFBD4">
      <w:start w:val="1"/>
      <w:numFmt w:val="bullet"/>
      <w:lvlText w:val=""/>
      <w:lvlJc w:val="left"/>
      <w:pPr>
        <w:ind w:left="5040" w:hanging="360"/>
      </w:pPr>
      <w:rPr>
        <w:rFonts w:ascii="Symbol" w:hAnsi="Symbol" w:hint="default"/>
      </w:rPr>
    </w:lvl>
    <w:lvl w:ilvl="7" w:tplc="8184279E">
      <w:start w:val="1"/>
      <w:numFmt w:val="bullet"/>
      <w:lvlText w:val="o"/>
      <w:lvlJc w:val="left"/>
      <w:pPr>
        <w:ind w:left="5760" w:hanging="360"/>
      </w:pPr>
      <w:rPr>
        <w:rFonts w:ascii="Courier New" w:hAnsi="Courier New" w:hint="default"/>
      </w:rPr>
    </w:lvl>
    <w:lvl w:ilvl="8" w:tplc="4C5E326E">
      <w:start w:val="1"/>
      <w:numFmt w:val="bullet"/>
      <w:lvlText w:val=""/>
      <w:lvlJc w:val="left"/>
      <w:pPr>
        <w:ind w:left="6480" w:hanging="360"/>
      </w:pPr>
      <w:rPr>
        <w:rFonts w:ascii="Wingdings" w:hAnsi="Wingdings" w:hint="default"/>
      </w:rPr>
    </w:lvl>
  </w:abstractNum>
  <w:abstractNum w:abstractNumId="22" w15:restartNumberingAfterBreak="0">
    <w:nsid w:val="4DE6C7C2"/>
    <w:multiLevelType w:val="hybridMultilevel"/>
    <w:tmpl w:val="FFFFFFFF"/>
    <w:lvl w:ilvl="0" w:tplc="B7C81666">
      <w:start w:val="1"/>
      <w:numFmt w:val="bullet"/>
      <w:lvlText w:val=""/>
      <w:lvlJc w:val="left"/>
      <w:pPr>
        <w:ind w:left="720" w:hanging="360"/>
      </w:pPr>
      <w:rPr>
        <w:rFonts w:ascii="Symbol" w:hAnsi="Symbol" w:hint="default"/>
      </w:rPr>
    </w:lvl>
    <w:lvl w:ilvl="1" w:tplc="BF3E4824">
      <w:start w:val="1"/>
      <w:numFmt w:val="bullet"/>
      <w:lvlText w:val="o"/>
      <w:lvlJc w:val="left"/>
      <w:pPr>
        <w:ind w:left="1440" w:hanging="360"/>
      </w:pPr>
      <w:rPr>
        <w:rFonts w:ascii="Courier New" w:hAnsi="Courier New" w:hint="default"/>
      </w:rPr>
    </w:lvl>
    <w:lvl w:ilvl="2" w:tplc="1BF60F58">
      <w:start w:val="1"/>
      <w:numFmt w:val="bullet"/>
      <w:lvlText w:val=""/>
      <w:lvlJc w:val="left"/>
      <w:pPr>
        <w:ind w:left="2160" w:hanging="360"/>
      </w:pPr>
      <w:rPr>
        <w:rFonts w:ascii="Wingdings" w:hAnsi="Wingdings" w:hint="default"/>
      </w:rPr>
    </w:lvl>
    <w:lvl w:ilvl="3" w:tplc="E40086C0">
      <w:start w:val="1"/>
      <w:numFmt w:val="bullet"/>
      <w:lvlText w:val=""/>
      <w:lvlJc w:val="left"/>
      <w:pPr>
        <w:ind w:left="2880" w:hanging="360"/>
      </w:pPr>
      <w:rPr>
        <w:rFonts w:ascii="Symbol" w:hAnsi="Symbol" w:hint="default"/>
      </w:rPr>
    </w:lvl>
    <w:lvl w:ilvl="4" w:tplc="DB0CFB0C">
      <w:start w:val="1"/>
      <w:numFmt w:val="bullet"/>
      <w:lvlText w:val="o"/>
      <w:lvlJc w:val="left"/>
      <w:pPr>
        <w:ind w:left="3600" w:hanging="360"/>
      </w:pPr>
      <w:rPr>
        <w:rFonts w:ascii="Courier New" w:hAnsi="Courier New" w:hint="default"/>
      </w:rPr>
    </w:lvl>
    <w:lvl w:ilvl="5" w:tplc="AFA86ECA">
      <w:start w:val="1"/>
      <w:numFmt w:val="bullet"/>
      <w:lvlText w:val=""/>
      <w:lvlJc w:val="left"/>
      <w:pPr>
        <w:ind w:left="4320" w:hanging="360"/>
      </w:pPr>
      <w:rPr>
        <w:rFonts w:ascii="Wingdings" w:hAnsi="Wingdings" w:hint="default"/>
      </w:rPr>
    </w:lvl>
    <w:lvl w:ilvl="6" w:tplc="DC9E16EE">
      <w:start w:val="1"/>
      <w:numFmt w:val="bullet"/>
      <w:lvlText w:val=""/>
      <w:lvlJc w:val="left"/>
      <w:pPr>
        <w:ind w:left="5040" w:hanging="360"/>
      </w:pPr>
      <w:rPr>
        <w:rFonts w:ascii="Symbol" w:hAnsi="Symbol" w:hint="default"/>
      </w:rPr>
    </w:lvl>
    <w:lvl w:ilvl="7" w:tplc="2FAAFD6C">
      <w:start w:val="1"/>
      <w:numFmt w:val="bullet"/>
      <w:lvlText w:val="o"/>
      <w:lvlJc w:val="left"/>
      <w:pPr>
        <w:ind w:left="5760" w:hanging="360"/>
      </w:pPr>
      <w:rPr>
        <w:rFonts w:ascii="Courier New" w:hAnsi="Courier New" w:hint="default"/>
      </w:rPr>
    </w:lvl>
    <w:lvl w:ilvl="8" w:tplc="E6D86EFE">
      <w:start w:val="1"/>
      <w:numFmt w:val="bullet"/>
      <w:lvlText w:val=""/>
      <w:lvlJc w:val="left"/>
      <w:pPr>
        <w:ind w:left="6480" w:hanging="360"/>
      </w:pPr>
      <w:rPr>
        <w:rFonts w:ascii="Wingdings" w:hAnsi="Wingdings" w:hint="default"/>
      </w:rPr>
    </w:lvl>
  </w:abstractNum>
  <w:abstractNum w:abstractNumId="23" w15:restartNumberingAfterBreak="0">
    <w:nsid w:val="57175F92"/>
    <w:multiLevelType w:val="hybridMultilevel"/>
    <w:tmpl w:val="3A9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33690"/>
    <w:multiLevelType w:val="hybridMultilevel"/>
    <w:tmpl w:val="254C5FA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5B012C"/>
    <w:multiLevelType w:val="hybridMultilevel"/>
    <w:tmpl w:val="C730096E"/>
    <w:lvl w:ilvl="0" w:tplc="4328B276">
      <w:start w:val="1"/>
      <w:numFmt w:val="bullet"/>
      <w:lvlText w:val=""/>
      <w:lvlJc w:val="left"/>
      <w:pPr>
        <w:ind w:left="720" w:hanging="360"/>
      </w:pPr>
      <w:rPr>
        <w:rFonts w:ascii="Symbol" w:hAnsi="Symbol" w:hint="default"/>
      </w:rPr>
    </w:lvl>
    <w:lvl w:ilvl="1" w:tplc="CBF4CC42">
      <w:start w:val="1"/>
      <w:numFmt w:val="bullet"/>
      <w:lvlText w:val=""/>
      <w:lvlJc w:val="left"/>
      <w:pPr>
        <w:ind w:left="1440" w:hanging="360"/>
      </w:pPr>
      <w:rPr>
        <w:rFonts w:ascii="Symbol" w:hAnsi="Symbol" w:hint="default"/>
      </w:rPr>
    </w:lvl>
    <w:lvl w:ilvl="2" w:tplc="7BAA9F32">
      <w:start w:val="1"/>
      <w:numFmt w:val="bullet"/>
      <w:lvlText w:val=""/>
      <w:lvlJc w:val="left"/>
      <w:pPr>
        <w:ind w:left="2160" w:hanging="360"/>
      </w:pPr>
      <w:rPr>
        <w:rFonts w:ascii="Wingdings" w:hAnsi="Wingdings" w:hint="default"/>
      </w:rPr>
    </w:lvl>
    <w:lvl w:ilvl="3" w:tplc="E86E8992">
      <w:start w:val="1"/>
      <w:numFmt w:val="bullet"/>
      <w:lvlText w:val=""/>
      <w:lvlJc w:val="left"/>
      <w:pPr>
        <w:ind w:left="2880" w:hanging="360"/>
      </w:pPr>
      <w:rPr>
        <w:rFonts w:ascii="Symbol" w:hAnsi="Symbol" w:hint="default"/>
      </w:rPr>
    </w:lvl>
    <w:lvl w:ilvl="4" w:tplc="1CC4E5DE">
      <w:start w:val="1"/>
      <w:numFmt w:val="bullet"/>
      <w:lvlText w:val="o"/>
      <w:lvlJc w:val="left"/>
      <w:pPr>
        <w:ind w:left="3600" w:hanging="360"/>
      </w:pPr>
      <w:rPr>
        <w:rFonts w:ascii="Courier New" w:hAnsi="Courier New" w:hint="default"/>
      </w:rPr>
    </w:lvl>
    <w:lvl w:ilvl="5" w:tplc="13DC2744">
      <w:start w:val="1"/>
      <w:numFmt w:val="bullet"/>
      <w:lvlText w:val=""/>
      <w:lvlJc w:val="left"/>
      <w:pPr>
        <w:ind w:left="4320" w:hanging="360"/>
      </w:pPr>
      <w:rPr>
        <w:rFonts w:ascii="Wingdings" w:hAnsi="Wingdings" w:hint="default"/>
      </w:rPr>
    </w:lvl>
    <w:lvl w:ilvl="6" w:tplc="ABD22020">
      <w:start w:val="1"/>
      <w:numFmt w:val="bullet"/>
      <w:lvlText w:val=""/>
      <w:lvlJc w:val="left"/>
      <w:pPr>
        <w:ind w:left="5040" w:hanging="360"/>
      </w:pPr>
      <w:rPr>
        <w:rFonts w:ascii="Symbol" w:hAnsi="Symbol" w:hint="default"/>
      </w:rPr>
    </w:lvl>
    <w:lvl w:ilvl="7" w:tplc="F33606FA">
      <w:start w:val="1"/>
      <w:numFmt w:val="bullet"/>
      <w:lvlText w:val="o"/>
      <w:lvlJc w:val="left"/>
      <w:pPr>
        <w:ind w:left="5760" w:hanging="360"/>
      </w:pPr>
      <w:rPr>
        <w:rFonts w:ascii="Courier New" w:hAnsi="Courier New" w:hint="default"/>
      </w:rPr>
    </w:lvl>
    <w:lvl w:ilvl="8" w:tplc="041296A2">
      <w:start w:val="1"/>
      <w:numFmt w:val="bullet"/>
      <w:lvlText w:val=""/>
      <w:lvlJc w:val="left"/>
      <w:pPr>
        <w:ind w:left="6480" w:hanging="360"/>
      </w:pPr>
      <w:rPr>
        <w:rFonts w:ascii="Wingdings" w:hAnsi="Wingdings" w:hint="default"/>
      </w:rPr>
    </w:lvl>
  </w:abstractNum>
  <w:abstractNum w:abstractNumId="26" w15:restartNumberingAfterBreak="0">
    <w:nsid w:val="6D89C6B8"/>
    <w:multiLevelType w:val="hybridMultilevel"/>
    <w:tmpl w:val="C06EDF36"/>
    <w:lvl w:ilvl="0" w:tplc="B5EEEADA">
      <w:start w:val="1"/>
      <w:numFmt w:val="bullet"/>
      <w:lvlText w:val=""/>
      <w:lvlJc w:val="left"/>
      <w:pPr>
        <w:ind w:left="720" w:hanging="360"/>
      </w:pPr>
      <w:rPr>
        <w:rFonts w:ascii="Symbol" w:hAnsi="Symbol" w:hint="default"/>
      </w:rPr>
    </w:lvl>
    <w:lvl w:ilvl="1" w:tplc="6EF2B5C4">
      <w:start w:val="1"/>
      <w:numFmt w:val="bullet"/>
      <w:lvlText w:val=""/>
      <w:lvlJc w:val="left"/>
      <w:pPr>
        <w:ind w:left="1440" w:hanging="360"/>
      </w:pPr>
      <w:rPr>
        <w:rFonts w:ascii="Symbol" w:hAnsi="Symbol" w:hint="default"/>
      </w:rPr>
    </w:lvl>
    <w:lvl w:ilvl="2" w:tplc="C99CDBA8">
      <w:start w:val="1"/>
      <w:numFmt w:val="bullet"/>
      <w:lvlText w:val=""/>
      <w:lvlJc w:val="left"/>
      <w:pPr>
        <w:ind w:left="2160" w:hanging="360"/>
      </w:pPr>
      <w:rPr>
        <w:rFonts w:ascii="Wingdings" w:hAnsi="Wingdings" w:hint="default"/>
      </w:rPr>
    </w:lvl>
    <w:lvl w:ilvl="3" w:tplc="589CE2AE">
      <w:start w:val="1"/>
      <w:numFmt w:val="bullet"/>
      <w:lvlText w:val=""/>
      <w:lvlJc w:val="left"/>
      <w:pPr>
        <w:ind w:left="2880" w:hanging="360"/>
      </w:pPr>
      <w:rPr>
        <w:rFonts w:ascii="Symbol" w:hAnsi="Symbol" w:hint="default"/>
      </w:rPr>
    </w:lvl>
    <w:lvl w:ilvl="4" w:tplc="E73C8E8E">
      <w:start w:val="1"/>
      <w:numFmt w:val="bullet"/>
      <w:lvlText w:val="o"/>
      <w:lvlJc w:val="left"/>
      <w:pPr>
        <w:ind w:left="3600" w:hanging="360"/>
      </w:pPr>
      <w:rPr>
        <w:rFonts w:ascii="Courier New" w:hAnsi="Courier New" w:hint="default"/>
      </w:rPr>
    </w:lvl>
    <w:lvl w:ilvl="5" w:tplc="3F6471DC">
      <w:start w:val="1"/>
      <w:numFmt w:val="bullet"/>
      <w:lvlText w:val=""/>
      <w:lvlJc w:val="left"/>
      <w:pPr>
        <w:ind w:left="4320" w:hanging="360"/>
      </w:pPr>
      <w:rPr>
        <w:rFonts w:ascii="Wingdings" w:hAnsi="Wingdings" w:hint="default"/>
      </w:rPr>
    </w:lvl>
    <w:lvl w:ilvl="6" w:tplc="9FF60D72">
      <w:start w:val="1"/>
      <w:numFmt w:val="bullet"/>
      <w:lvlText w:val=""/>
      <w:lvlJc w:val="left"/>
      <w:pPr>
        <w:ind w:left="5040" w:hanging="360"/>
      </w:pPr>
      <w:rPr>
        <w:rFonts w:ascii="Symbol" w:hAnsi="Symbol" w:hint="default"/>
      </w:rPr>
    </w:lvl>
    <w:lvl w:ilvl="7" w:tplc="18F84DCA">
      <w:start w:val="1"/>
      <w:numFmt w:val="bullet"/>
      <w:lvlText w:val="o"/>
      <w:lvlJc w:val="left"/>
      <w:pPr>
        <w:ind w:left="5760" w:hanging="360"/>
      </w:pPr>
      <w:rPr>
        <w:rFonts w:ascii="Courier New" w:hAnsi="Courier New" w:hint="default"/>
      </w:rPr>
    </w:lvl>
    <w:lvl w:ilvl="8" w:tplc="D47C2F12">
      <w:start w:val="1"/>
      <w:numFmt w:val="bullet"/>
      <w:lvlText w:val=""/>
      <w:lvlJc w:val="left"/>
      <w:pPr>
        <w:ind w:left="6480" w:hanging="360"/>
      </w:pPr>
      <w:rPr>
        <w:rFonts w:ascii="Wingdings" w:hAnsi="Wingdings" w:hint="default"/>
      </w:rPr>
    </w:lvl>
  </w:abstractNum>
  <w:abstractNum w:abstractNumId="27" w15:restartNumberingAfterBreak="0">
    <w:nsid w:val="6E43D652"/>
    <w:multiLevelType w:val="hybridMultilevel"/>
    <w:tmpl w:val="97320446"/>
    <w:lvl w:ilvl="0" w:tplc="31DE9C42">
      <w:start w:val="1"/>
      <w:numFmt w:val="bullet"/>
      <w:lvlText w:val=""/>
      <w:lvlJc w:val="left"/>
      <w:pPr>
        <w:ind w:left="720" w:hanging="360"/>
      </w:pPr>
      <w:rPr>
        <w:rFonts w:ascii="Symbol" w:hAnsi="Symbol" w:hint="default"/>
      </w:rPr>
    </w:lvl>
    <w:lvl w:ilvl="1" w:tplc="06E620F2">
      <w:start w:val="1"/>
      <w:numFmt w:val="bullet"/>
      <w:lvlText w:val=""/>
      <w:lvlJc w:val="left"/>
      <w:pPr>
        <w:ind w:left="1440" w:hanging="360"/>
      </w:pPr>
      <w:rPr>
        <w:rFonts w:ascii="Symbol" w:hAnsi="Symbol" w:hint="default"/>
      </w:rPr>
    </w:lvl>
    <w:lvl w:ilvl="2" w:tplc="3E2699D4">
      <w:start w:val="1"/>
      <w:numFmt w:val="bullet"/>
      <w:lvlText w:val=""/>
      <w:lvlJc w:val="left"/>
      <w:pPr>
        <w:ind w:left="2160" w:hanging="360"/>
      </w:pPr>
      <w:rPr>
        <w:rFonts w:ascii="Wingdings" w:hAnsi="Wingdings" w:hint="default"/>
      </w:rPr>
    </w:lvl>
    <w:lvl w:ilvl="3" w:tplc="C1B4B244">
      <w:start w:val="1"/>
      <w:numFmt w:val="bullet"/>
      <w:lvlText w:val=""/>
      <w:lvlJc w:val="left"/>
      <w:pPr>
        <w:ind w:left="2880" w:hanging="360"/>
      </w:pPr>
      <w:rPr>
        <w:rFonts w:ascii="Symbol" w:hAnsi="Symbol" w:hint="default"/>
      </w:rPr>
    </w:lvl>
    <w:lvl w:ilvl="4" w:tplc="583C5928">
      <w:start w:val="1"/>
      <w:numFmt w:val="bullet"/>
      <w:lvlText w:val="o"/>
      <w:lvlJc w:val="left"/>
      <w:pPr>
        <w:ind w:left="3600" w:hanging="360"/>
      </w:pPr>
      <w:rPr>
        <w:rFonts w:ascii="Courier New" w:hAnsi="Courier New" w:hint="default"/>
      </w:rPr>
    </w:lvl>
    <w:lvl w:ilvl="5" w:tplc="DBAE214A">
      <w:start w:val="1"/>
      <w:numFmt w:val="bullet"/>
      <w:lvlText w:val=""/>
      <w:lvlJc w:val="left"/>
      <w:pPr>
        <w:ind w:left="4320" w:hanging="360"/>
      </w:pPr>
      <w:rPr>
        <w:rFonts w:ascii="Wingdings" w:hAnsi="Wingdings" w:hint="default"/>
      </w:rPr>
    </w:lvl>
    <w:lvl w:ilvl="6" w:tplc="75966A00">
      <w:start w:val="1"/>
      <w:numFmt w:val="bullet"/>
      <w:lvlText w:val=""/>
      <w:lvlJc w:val="left"/>
      <w:pPr>
        <w:ind w:left="5040" w:hanging="360"/>
      </w:pPr>
      <w:rPr>
        <w:rFonts w:ascii="Symbol" w:hAnsi="Symbol" w:hint="default"/>
      </w:rPr>
    </w:lvl>
    <w:lvl w:ilvl="7" w:tplc="09BCB7E8">
      <w:start w:val="1"/>
      <w:numFmt w:val="bullet"/>
      <w:lvlText w:val="o"/>
      <w:lvlJc w:val="left"/>
      <w:pPr>
        <w:ind w:left="5760" w:hanging="360"/>
      </w:pPr>
      <w:rPr>
        <w:rFonts w:ascii="Courier New" w:hAnsi="Courier New" w:hint="default"/>
      </w:rPr>
    </w:lvl>
    <w:lvl w:ilvl="8" w:tplc="ED8A8400">
      <w:start w:val="1"/>
      <w:numFmt w:val="bullet"/>
      <w:lvlText w:val=""/>
      <w:lvlJc w:val="left"/>
      <w:pPr>
        <w:ind w:left="6480" w:hanging="360"/>
      </w:pPr>
      <w:rPr>
        <w:rFonts w:ascii="Wingdings" w:hAnsi="Wingdings" w:hint="default"/>
      </w:rPr>
    </w:lvl>
  </w:abstractNum>
  <w:abstractNum w:abstractNumId="28" w15:restartNumberingAfterBreak="0">
    <w:nsid w:val="6F68B722"/>
    <w:multiLevelType w:val="hybridMultilevel"/>
    <w:tmpl w:val="FFFFFFFF"/>
    <w:lvl w:ilvl="0" w:tplc="02166146">
      <w:start w:val="1"/>
      <w:numFmt w:val="bullet"/>
      <w:lvlText w:val=""/>
      <w:lvlJc w:val="left"/>
      <w:pPr>
        <w:ind w:left="720" w:hanging="360"/>
      </w:pPr>
      <w:rPr>
        <w:rFonts w:ascii="Symbol" w:hAnsi="Symbol" w:hint="default"/>
      </w:rPr>
    </w:lvl>
    <w:lvl w:ilvl="1" w:tplc="1AB63D06">
      <w:start w:val="1"/>
      <w:numFmt w:val="bullet"/>
      <w:lvlText w:val="o"/>
      <w:lvlJc w:val="left"/>
      <w:pPr>
        <w:ind w:left="1440" w:hanging="360"/>
      </w:pPr>
      <w:rPr>
        <w:rFonts w:ascii="Courier New" w:hAnsi="Courier New" w:hint="default"/>
      </w:rPr>
    </w:lvl>
    <w:lvl w:ilvl="2" w:tplc="7DC43150">
      <w:start w:val="1"/>
      <w:numFmt w:val="bullet"/>
      <w:lvlText w:val=""/>
      <w:lvlJc w:val="left"/>
      <w:pPr>
        <w:ind w:left="2160" w:hanging="360"/>
      </w:pPr>
      <w:rPr>
        <w:rFonts w:ascii="Wingdings" w:hAnsi="Wingdings" w:hint="default"/>
      </w:rPr>
    </w:lvl>
    <w:lvl w:ilvl="3" w:tplc="3FF883BE">
      <w:start w:val="1"/>
      <w:numFmt w:val="bullet"/>
      <w:lvlText w:val=""/>
      <w:lvlJc w:val="left"/>
      <w:pPr>
        <w:ind w:left="2880" w:hanging="360"/>
      </w:pPr>
      <w:rPr>
        <w:rFonts w:ascii="Symbol" w:hAnsi="Symbol" w:hint="default"/>
      </w:rPr>
    </w:lvl>
    <w:lvl w:ilvl="4" w:tplc="99222288">
      <w:start w:val="1"/>
      <w:numFmt w:val="bullet"/>
      <w:lvlText w:val="o"/>
      <w:lvlJc w:val="left"/>
      <w:pPr>
        <w:ind w:left="3600" w:hanging="360"/>
      </w:pPr>
      <w:rPr>
        <w:rFonts w:ascii="Courier New" w:hAnsi="Courier New" w:hint="default"/>
      </w:rPr>
    </w:lvl>
    <w:lvl w:ilvl="5" w:tplc="0DCA4AC4">
      <w:start w:val="1"/>
      <w:numFmt w:val="bullet"/>
      <w:lvlText w:val=""/>
      <w:lvlJc w:val="left"/>
      <w:pPr>
        <w:ind w:left="4320" w:hanging="360"/>
      </w:pPr>
      <w:rPr>
        <w:rFonts w:ascii="Wingdings" w:hAnsi="Wingdings" w:hint="default"/>
      </w:rPr>
    </w:lvl>
    <w:lvl w:ilvl="6" w:tplc="A7E8DD72">
      <w:start w:val="1"/>
      <w:numFmt w:val="bullet"/>
      <w:lvlText w:val=""/>
      <w:lvlJc w:val="left"/>
      <w:pPr>
        <w:ind w:left="5040" w:hanging="360"/>
      </w:pPr>
      <w:rPr>
        <w:rFonts w:ascii="Symbol" w:hAnsi="Symbol" w:hint="default"/>
      </w:rPr>
    </w:lvl>
    <w:lvl w:ilvl="7" w:tplc="F8FEB38A">
      <w:start w:val="1"/>
      <w:numFmt w:val="bullet"/>
      <w:lvlText w:val="o"/>
      <w:lvlJc w:val="left"/>
      <w:pPr>
        <w:ind w:left="5760" w:hanging="360"/>
      </w:pPr>
      <w:rPr>
        <w:rFonts w:ascii="Courier New" w:hAnsi="Courier New" w:hint="default"/>
      </w:rPr>
    </w:lvl>
    <w:lvl w:ilvl="8" w:tplc="285EE0C0">
      <w:start w:val="1"/>
      <w:numFmt w:val="bullet"/>
      <w:lvlText w:val=""/>
      <w:lvlJc w:val="left"/>
      <w:pPr>
        <w:ind w:left="6480" w:hanging="360"/>
      </w:pPr>
      <w:rPr>
        <w:rFonts w:ascii="Wingdings" w:hAnsi="Wingdings" w:hint="default"/>
      </w:rPr>
    </w:lvl>
  </w:abstractNum>
  <w:abstractNum w:abstractNumId="29" w15:restartNumberingAfterBreak="0">
    <w:nsid w:val="727D95F5"/>
    <w:multiLevelType w:val="hybridMultilevel"/>
    <w:tmpl w:val="A1A25300"/>
    <w:lvl w:ilvl="0" w:tplc="7BBAED44">
      <w:start w:val="1"/>
      <w:numFmt w:val="bullet"/>
      <w:lvlText w:val=""/>
      <w:lvlJc w:val="left"/>
      <w:pPr>
        <w:ind w:left="720" w:hanging="360"/>
      </w:pPr>
      <w:rPr>
        <w:rFonts w:ascii="Symbol" w:hAnsi="Symbol" w:hint="default"/>
      </w:rPr>
    </w:lvl>
    <w:lvl w:ilvl="1" w:tplc="1354C886">
      <w:start w:val="1"/>
      <w:numFmt w:val="bullet"/>
      <w:lvlText w:val=""/>
      <w:lvlJc w:val="left"/>
      <w:pPr>
        <w:ind w:left="1440" w:hanging="360"/>
      </w:pPr>
      <w:rPr>
        <w:rFonts w:ascii="Symbol" w:hAnsi="Symbol" w:hint="default"/>
      </w:rPr>
    </w:lvl>
    <w:lvl w:ilvl="2" w:tplc="432C74F0">
      <w:start w:val="1"/>
      <w:numFmt w:val="bullet"/>
      <w:lvlText w:val=""/>
      <w:lvlJc w:val="left"/>
      <w:pPr>
        <w:ind w:left="2160" w:hanging="360"/>
      </w:pPr>
      <w:rPr>
        <w:rFonts w:ascii="Wingdings" w:hAnsi="Wingdings" w:hint="default"/>
      </w:rPr>
    </w:lvl>
    <w:lvl w:ilvl="3" w:tplc="9A24F2E2">
      <w:start w:val="1"/>
      <w:numFmt w:val="bullet"/>
      <w:lvlText w:val=""/>
      <w:lvlJc w:val="left"/>
      <w:pPr>
        <w:ind w:left="2880" w:hanging="360"/>
      </w:pPr>
      <w:rPr>
        <w:rFonts w:ascii="Symbol" w:hAnsi="Symbol" w:hint="default"/>
      </w:rPr>
    </w:lvl>
    <w:lvl w:ilvl="4" w:tplc="87CC20BC">
      <w:start w:val="1"/>
      <w:numFmt w:val="bullet"/>
      <w:lvlText w:val="o"/>
      <w:lvlJc w:val="left"/>
      <w:pPr>
        <w:ind w:left="3600" w:hanging="360"/>
      </w:pPr>
      <w:rPr>
        <w:rFonts w:ascii="Courier New" w:hAnsi="Courier New" w:hint="default"/>
      </w:rPr>
    </w:lvl>
    <w:lvl w:ilvl="5" w:tplc="3D16BD96">
      <w:start w:val="1"/>
      <w:numFmt w:val="bullet"/>
      <w:lvlText w:val=""/>
      <w:lvlJc w:val="left"/>
      <w:pPr>
        <w:ind w:left="4320" w:hanging="360"/>
      </w:pPr>
      <w:rPr>
        <w:rFonts w:ascii="Wingdings" w:hAnsi="Wingdings" w:hint="default"/>
      </w:rPr>
    </w:lvl>
    <w:lvl w:ilvl="6" w:tplc="B16E4866">
      <w:start w:val="1"/>
      <w:numFmt w:val="bullet"/>
      <w:lvlText w:val=""/>
      <w:lvlJc w:val="left"/>
      <w:pPr>
        <w:ind w:left="5040" w:hanging="360"/>
      </w:pPr>
      <w:rPr>
        <w:rFonts w:ascii="Symbol" w:hAnsi="Symbol" w:hint="default"/>
      </w:rPr>
    </w:lvl>
    <w:lvl w:ilvl="7" w:tplc="F1C6E358">
      <w:start w:val="1"/>
      <w:numFmt w:val="bullet"/>
      <w:lvlText w:val="o"/>
      <w:lvlJc w:val="left"/>
      <w:pPr>
        <w:ind w:left="5760" w:hanging="360"/>
      </w:pPr>
      <w:rPr>
        <w:rFonts w:ascii="Courier New" w:hAnsi="Courier New" w:hint="default"/>
      </w:rPr>
    </w:lvl>
    <w:lvl w:ilvl="8" w:tplc="348890C8">
      <w:start w:val="1"/>
      <w:numFmt w:val="bullet"/>
      <w:lvlText w:val=""/>
      <w:lvlJc w:val="left"/>
      <w:pPr>
        <w:ind w:left="6480" w:hanging="360"/>
      </w:pPr>
      <w:rPr>
        <w:rFonts w:ascii="Wingdings" w:hAnsi="Wingdings" w:hint="default"/>
      </w:rPr>
    </w:lvl>
  </w:abstractNum>
  <w:abstractNum w:abstractNumId="30" w15:restartNumberingAfterBreak="0">
    <w:nsid w:val="7296EBEC"/>
    <w:multiLevelType w:val="hybridMultilevel"/>
    <w:tmpl w:val="6A84C104"/>
    <w:lvl w:ilvl="0" w:tplc="692E7BE6">
      <w:start w:val="1"/>
      <w:numFmt w:val="bullet"/>
      <w:lvlText w:val=""/>
      <w:lvlJc w:val="left"/>
      <w:pPr>
        <w:ind w:left="720" w:hanging="360"/>
      </w:pPr>
      <w:rPr>
        <w:rFonts w:ascii="Symbol" w:hAnsi="Symbol" w:hint="default"/>
      </w:rPr>
    </w:lvl>
    <w:lvl w:ilvl="1" w:tplc="A44C66F6">
      <w:start w:val="1"/>
      <w:numFmt w:val="bullet"/>
      <w:lvlText w:val=""/>
      <w:lvlJc w:val="left"/>
      <w:pPr>
        <w:ind w:left="1440" w:hanging="360"/>
      </w:pPr>
      <w:rPr>
        <w:rFonts w:ascii="Symbol" w:hAnsi="Symbol" w:hint="default"/>
      </w:rPr>
    </w:lvl>
    <w:lvl w:ilvl="2" w:tplc="43D494F2">
      <w:start w:val="1"/>
      <w:numFmt w:val="bullet"/>
      <w:lvlText w:val=""/>
      <w:lvlJc w:val="left"/>
      <w:pPr>
        <w:ind w:left="2160" w:hanging="360"/>
      </w:pPr>
      <w:rPr>
        <w:rFonts w:ascii="Wingdings" w:hAnsi="Wingdings" w:hint="default"/>
      </w:rPr>
    </w:lvl>
    <w:lvl w:ilvl="3" w:tplc="ABE027E2">
      <w:start w:val="1"/>
      <w:numFmt w:val="bullet"/>
      <w:lvlText w:val=""/>
      <w:lvlJc w:val="left"/>
      <w:pPr>
        <w:ind w:left="2880" w:hanging="360"/>
      </w:pPr>
      <w:rPr>
        <w:rFonts w:ascii="Symbol" w:hAnsi="Symbol" w:hint="default"/>
      </w:rPr>
    </w:lvl>
    <w:lvl w:ilvl="4" w:tplc="4E300020">
      <w:start w:val="1"/>
      <w:numFmt w:val="bullet"/>
      <w:lvlText w:val="o"/>
      <w:lvlJc w:val="left"/>
      <w:pPr>
        <w:ind w:left="3600" w:hanging="360"/>
      </w:pPr>
      <w:rPr>
        <w:rFonts w:ascii="Courier New" w:hAnsi="Courier New" w:hint="default"/>
      </w:rPr>
    </w:lvl>
    <w:lvl w:ilvl="5" w:tplc="20DE4B04">
      <w:start w:val="1"/>
      <w:numFmt w:val="bullet"/>
      <w:lvlText w:val=""/>
      <w:lvlJc w:val="left"/>
      <w:pPr>
        <w:ind w:left="4320" w:hanging="360"/>
      </w:pPr>
      <w:rPr>
        <w:rFonts w:ascii="Wingdings" w:hAnsi="Wingdings" w:hint="default"/>
      </w:rPr>
    </w:lvl>
    <w:lvl w:ilvl="6" w:tplc="6B5C0538">
      <w:start w:val="1"/>
      <w:numFmt w:val="bullet"/>
      <w:lvlText w:val=""/>
      <w:lvlJc w:val="left"/>
      <w:pPr>
        <w:ind w:left="5040" w:hanging="360"/>
      </w:pPr>
      <w:rPr>
        <w:rFonts w:ascii="Symbol" w:hAnsi="Symbol" w:hint="default"/>
      </w:rPr>
    </w:lvl>
    <w:lvl w:ilvl="7" w:tplc="AD9E3110">
      <w:start w:val="1"/>
      <w:numFmt w:val="bullet"/>
      <w:lvlText w:val="o"/>
      <w:lvlJc w:val="left"/>
      <w:pPr>
        <w:ind w:left="5760" w:hanging="360"/>
      </w:pPr>
      <w:rPr>
        <w:rFonts w:ascii="Courier New" w:hAnsi="Courier New" w:hint="default"/>
      </w:rPr>
    </w:lvl>
    <w:lvl w:ilvl="8" w:tplc="9D7E5442">
      <w:start w:val="1"/>
      <w:numFmt w:val="bullet"/>
      <w:lvlText w:val=""/>
      <w:lvlJc w:val="left"/>
      <w:pPr>
        <w:ind w:left="6480" w:hanging="360"/>
      </w:pPr>
      <w:rPr>
        <w:rFonts w:ascii="Wingdings" w:hAnsi="Wingdings" w:hint="default"/>
      </w:rPr>
    </w:lvl>
  </w:abstractNum>
  <w:abstractNum w:abstractNumId="31" w15:restartNumberingAfterBreak="0">
    <w:nsid w:val="79C37E04"/>
    <w:multiLevelType w:val="hybridMultilevel"/>
    <w:tmpl w:val="133422C4"/>
    <w:lvl w:ilvl="0" w:tplc="04EE94E4">
      <w:start w:val="1"/>
      <w:numFmt w:val="bullet"/>
      <w:lvlText w:val=""/>
      <w:lvlJc w:val="left"/>
      <w:pPr>
        <w:ind w:left="720" w:hanging="360"/>
      </w:pPr>
      <w:rPr>
        <w:rFonts w:ascii="Symbol" w:hAnsi="Symbol" w:hint="default"/>
      </w:rPr>
    </w:lvl>
    <w:lvl w:ilvl="1" w:tplc="7A22EB4C">
      <w:start w:val="1"/>
      <w:numFmt w:val="bullet"/>
      <w:lvlText w:val=""/>
      <w:lvlJc w:val="left"/>
      <w:pPr>
        <w:ind w:left="1440" w:hanging="360"/>
      </w:pPr>
      <w:rPr>
        <w:rFonts w:ascii="Symbol" w:hAnsi="Symbol" w:hint="default"/>
      </w:rPr>
    </w:lvl>
    <w:lvl w:ilvl="2" w:tplc="70B2FC84">
      <w:start w:val="1"/>
      <w:numFmt w:val="bullet"/>
      <w:lvlText w:val=""/>
      <w:lvlJc w:val="left"/>
      <w:pPr>
        <w:ind w:left="2160" w:hanging="360"/>
      </w:pPr>
      <w:rPr>
        <w:rFonts w:ascii="Wingdings" w:hAnsi="Wingdings" w:hint="default"/>
      </w:rPr>
    </w:lvl>
    <w:lvl w:ilvl="3" w:tplc="FEEA1FBE">
      <w:start w:val="1"/>
      <w:numFmt w:val="bullet"/>
      <w:lvlText w:val=""/>
      <w:lvlJc w:val="left"/>
      <w:pPr>
        <w:ind w:left="2880" w:hanging="360"/>
      </w:pPr>
      <w:rPr>
        <w:rFonts w:ascii="Symbol" w:hAnsi="Symbol" w:hint="default"/>
      </w:rPr>
    </w:lvl>
    <w:lvl w:ilvl="4" w:tplc="18A03814">
      <w:start w:val="1"/>
      <w:numFmt w:val="bullet"/>
      <w:lvlText w:val="o"/>
      <w:lvlJc w:val="left"/>
      <w:pPr>
        <w:ind w:left="3600" w:hanging="360"/>
      </w:pPr>
      <w:rPr>
        <w:rFonts w:ascii="Courier New" w:hAnsi="Courier New" w:hint="default"/>
      </w:rPr>
    </w:lvl>
    <w:lvl w:ilvl="5" w:tplc="E2A42A5E">
      <w:start w:val="1"/>
      <w:numFmt w:val="bullet"/>
      <w:lvlText w:val=""/>
      <w:lvlJc w:val="left"/>
      <w:pPr>
        <w:ind w:left="4320" w:hanging="360"/>
      </w:pPr>
      <w:rPr>
        <w:rFonts w:ascii="Wingdings" w:hAnsi="Wingdings" w:hint="default"/>
      </w:rPr>
    </w:lvl>
    <w:lvl w:ilvl="6" w:tplc="B7329002">
      <w:start w:val="1"/>
      <w:numFmt w:val="bullet"/>
      <w:lvlText w:val=""/>
      <w:lvlJc w:val="left"/>
      <w:pPr>
        <w:ind w:left="5040" w:hanging="360"/>
      </w:pPr>
      <w:rPr>
        <w:rFonts w:ascii="Symbol" w:hAnsi="Symbol" w:hint="default"/>
      </w:rPr>
    </w:lvl>
    <w:lvl w:ilvl="7" w:tplc="1F2A12A8">
      <w:start w:val="1"/>
      <w:numFmt w:val="bullet"/>
      <w:lvlText w:val="o"/>
      <w:lvlJc w:val="left"/>
      <w:pPr>
        <w:ind w:left="5760" w:hanging="360"/>
      </w:pPr>
      <w:rPr>
        <w:rFonts w:ascii="Courier New" w:hAnsi="Courier New" w:hint="default"/>
      </w:rPr>
    </w:lvl>
    <w:lvl w:ilvl="8" w:tplc="0BEA88E0">
      <w:start w:val="1"/>
      <w:numFmt w:val="bullet"/>
      <w:lvlText w:val=""/>
      <w:lvlJc w:val="left"/>
      <w:pPr>
        <w:ind w:left="6480" w:hanging="360"/>
      </w:pPr>
      <w:rPr>
        <w:rFonts w:ascii="Wingdings" w:hAnsi="Wingdings" w:hint="default"/>
      </w:rPr>
    </w:lvl>
  </w:abstractNum>
  <w:abstractNum w:abstractNumId="32" w15:restartNumberingAfterBreak="0">
    <w:nsid w:val="7B5EE708"/>
    <w:multiLevelType w:val="hybridMultilevel"/>
    <w:tmpl w:val="3E5E2180"/>
    <w:lvl w:ilvl="0" w:tplc="76FE551A">
      <w:start w:val="1"/>
      <w:numFmt w:val="bullet"/>
      <w:lvlText w:val=""/>
      <w:lvlJc w:val="left"/>
      <w:pPr>
        <w:ind w:left="720" w:hanging="360"/>
      </w:pPr>
      <w:rPr>
        <w:rFonts w:ascii="Symbol" w:hAnsi="Symbol" w:hint="default"/>
      </w:rPr>
    </w:lvl>
    <w:lvl w:ilvl="1" w:tplc="18AA9D5E">
      <w:start w:val="1"/>
      <w:numFmt w:val="bullet"/>
      <w:lvlText w:val=""/>
      <w:lvlJc w:val="left"/>
      <w:pPr>
        <w:ind w:left="1440" w:hanging="360"/>
      </w:pPr>
      <w:rPr>
        <w:rFonts w:ascii="Symbol" w:hAnsi="Symbol" w:hint="default"/>
      </w:rPr>
    </w:lvl>
    <w:lvl w:ilvl="2" w:tplc="9C5C0560">
      <w:start w:val="1"/>
      <w:numFmt w:val="bullet"/>
      <w:lvlText w:val=""/>
      <w:lvlJc w:val="left"/>
      <w:pPr>
        <w:ind w:left="2160" w:hanging="360"/>
      </w:pPr>
      <w:rPr>
        <w:rFonts w:ascii="Wingdings" w:hAnsi="Wingdings" w:hint="default"/>
      </w:rPr>
    </w:lvl>
    <w:lvl w:ilvl="3" w:tplc="A03A519C">
      <w:start w:val="1"/>
      <w:numFmt w:val="bullet"/>
      <w:lvlText w:val=""/>
      <w:lvlJc w:val="left"/>
      <w:pPr>
        <w:ind w:left="2880" w:hanging="360"/>
      </w:pPr>
      <w:rPr>
        <w:rFonts w:ascii="Symbol" w:hAnsi="Symbol" w:hint="default"/>
      </w:rPr>
    </w:lvl>
    <w:lvl w:ilvl="4" w:tplc="2A461FFA">
      <w:start w:val="1"/>
      <w:numFmt w:val="bullet"/>
      <w:lvlText w:val="o"/>
      <w:lvlJc w:val="left"/>
      <w:pPr>
        <w:ind w:left="3600" w:hanging="360"/>
      </w:pPr>
      <w:rPr>
        <w:rFonts w:ascii="Courier New" w:hAnsi="Courier New" w:hint="default"/>
      </w:rPr>
    </w:lvl>
    <w:lvl w:ilvl="5" w:tplc="FF7E4558">
      <w:start w:val="1"/>
      <w:numFmt w:val="bullet"/>
      <w:lvlText w:val=""/>
      <w:lvlJc w:val="left"/>
      <w:pPr>
        <w:ind w:left="4320" w:hanging="360"/>
      </w:pPr>
      <w:rPr>
        <w:rFonts w:ascii="Wingdings" w:hAnsi="Wingdings" w:hint="default"/>
      </w:rPr>
    </w:lvl>
    <w:lvl w:ilvl="6" w:tplc="A4467BBC">
      <w:start w:val="1"/>
      <w:numFmt w:val="bullet"/>
      <w:lvlText w:val=""/>
      <w:lvlJc w:val="left"/>
      <w:pPr>
        <w:ind w:left="5040" w:hanging="360"/>
      </w:pPr>
      <w:rPr>
        <w:rFonts w:ascii="Symbol" w:hAnsi="Symbol" w:hint="default"/>
      </w:rPr>
    </w:lvl>
    <w:lvl w:ilvl="7" w:tplc="7764D46E">
      <w:start w:val="1"/>
      <w:numFmt w:val="bullet"/>
      <w:lvlText w:val="o"/>
      <w:lvlJc w:val="left"/>
      <w:pPr>
        <w:ind w:left="5760" w:hanging="360"/>
      </w:pPr>
      <w:rPr>
        <w:rFonts w:ascii="Courier New" w:hAnsi="Courier New" w:hint="default"/>
      </w:rPr>
    </w:lvl>
    <w:lvl w:ilvl="8" w:tplc="36B41FB6">
      <w:start w:val="1"/>
      <w:numFmt w:val="bullet"/>
      <w:lvlText w:val=""/>
      <w:lvlJc w:val="left"/>
      <w:pPr>
        <w:ind w:left="6480" w:hanging="360"/>
      </w:pPr>
      <w:rPr>
        <w:rFonts w:ascii="Wingdings" w:hAnsi="Wingdings" w:hint="default"/>
      </w:rPr>
    </w:lvl>
  </w:abstractNum>
  <w:num w:numId="1" w16cid:durableId="2095855078">
    <w:abstractNumId w:val="32"/>
  </w:num>
  <w:num w:numId="2" w16cid:durableId="412750654">
    <w:abstractNumId w:val="25"/>
  </w:num>
  <w:num w:numId="3" w16cid:durableId="1035496409">
    <w:abstractNumId w:val="4"/>
  </w:num>
  <w:num w:numId="4" w16cid:durableId="755517381">
    <w:abstractNumId w:val="7"/>
  </w:num>
  <w:num w:numId="5" w16cid:durableId="1537541374">
    <w:abstractNumId w:val="26"/>
  </w:num>
  <w:num w:numId="6" w16cid:durableId="723412092">
    <w:abstractNumId w:val="1"/>
  </w:num>
  <w:num w:numId="7" w16cid:durableId="1183860444">
    <w:abstractNumId w:val="27"/>
  </w:num>
  <w:num w:numId="8" w16cid:durableId="197134713">
    <w:abstractNumId w:val="12"/>
  </w:num>
  <w:num w:numId="9" w16cid:durableId="1432748109">
    <w:abstractNumId w:val="30"/>
  </w:num>
  <w:num w:numId="10" w16cid:durableId="1591350762">
    <w:abstractNumId w:val="16"/>
  </w:num>
  <w:num w:numId="11" w16cid:durableId="254940374">
    <w:abstractNumId w:val="20"/>
  </w:num>
  <w:num w:numId="12" w16cid:durableId="1681809069">
    <w:abstractNumId w:val="31"/>
  </w:num>
  <w:num w:numId="13" w16cid:durableId="1849098286">
    <w:abstractNumId w:val="21"/>
  </w:num>
  <w:num w:numId="14" w16cid:durableId="316232398">
    <w:abstractNumId w:val="0"/>
  </w:num>
  <w:num w:numId="15" w16cid:durableId="124469740">
    <w:abstractNumId w:val="29"/>
  </w:num>
  <w:num w:numId="16" w16cid:durableId="2047245489">
    <w:abstractNumId w:val="13"/>
  </w:num>
  <w:num w:numId="17" w16cid:durableId="850023795">
    <w:abstractNumId w:val="15"/>
  </w:num>
  <w:num w:numId="18" w16cid:durableId="1341085040">
    <w:abstractNumId w:val="11"/>
  </w:num>
  <w:num w:numId="19" w16cid:durableId="170879910">
    <w:abstractNumId w:val="5"/>
  </w:num>
  <w:num w:numId="20" w16cid:durableId="283660594">
    <w:abstractNumId w:val="6"/>
  </w:num>
  <w:num w:numId="21" w16cid:durableId="1234969356">
    <w:abstractNumId w:val="19"/>
  </w:num>
  <w:num w:numId="22" w16cid:durableId="1474832874">
    <w:abstractNumId w:val="9"/>
  </w:num>
  <w:num w:numId="23" w16cid:durableId="1346207474">
    <w:abstractNumId w:val="22"/>
  </w:num>
  <w:num w:numId="24" w16cid:durableId="206111057">
    <w:abstractNumId w:val="28"/>
  </w:num>
  <w:num w:numId="25" w16cid:durableId="1697465604">
    <w:abstractNumId w:val="14"/>
  </w:num>
  <w:num w:numId="26" w16cid:durableId="1819565987">
    <w:abstractNumId w:val="18"/>
  </w:num>
  <w:num w:numId="27" w16cid:durableId="176307442">
    <w:abstractNumId w:val="23"/>
  </w:num>
  <w:num w:numId="28" w16cid:durableId="82992996">
    <w:abstractNumId w:val="17"/>
  </w:num>
  <w:num w:numId="29" w16cid:durableId="1618371533">
    <w:abstractNumId w:val="3"/>
  </w:num>
  <w:num w:numId="30" w16cid:durableId="812529488">
    <w:abstractNumId w:val="10"/>
  </w:num>
  <w:num w:numId="31" w16cid:durableId="18090061">
    <w:abstractNumId w:val="24"/>
  </w:num>
  <w:num w:numId="32" w16cid:durableId="1882161023">
    <w:abstractNumId w:val="2"/>
  </w:num>
  <w:num w:numId="33" w16cid:durableId="107350888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1" w:cryptProviderType="rsaAES" w:cryptAlgorithmClass="hash" w:cryptAlgorithmType="typeAny" w:cryptAlgorithmSid="14" w:cryptSpinCount="100000" w:hash="oITzIOuXWB9qAX9jxhaChI9vzlnKdSg6peDy/huhfX69MgTLtTIOXdQj8xB4JPerWulIbjjRpagPUbT3JZKzQA==" w:salt="Z3HsNQaaevQqSzhIeGKe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03093"/>
    <w:rsid w:val="00015086"/>
    <w:rsid w:val="000349B4"/>
    <w:rsid w:val="00035329"/>
    <w:rsid w:val="00047FD4"/>
    <w:rsid w:val="00051D44"/>
    <w:rsid w:val="000713F8"/>
    <w:rsid w:val="000B0B1B"/>
    <w:rsid w:val="001021FD"/>
    <w:rsid w:val="001154B1"/>
    <w:rsid w:val="00127D88"/>
    <w:rsid w:val="00132974"/>
    <w:rsid w:val="00142253"/>
    <w:rsid w:val="00151202"/>
    <w:rsid w:val="00164217"/>
    <w:rsid w:val="00176E99"/>
    <w:rsid w:val="001960A4"/>
    <w:rsid w:val="001D5130"/>
    <w:rsid w:val="00226638"/>
    <w:rsid w:val="00227367"/>
    <w:rsid w:val="00237A41"/>
    <w:rsid w:val="002438CD"/>
    <w:rsid w:val="00281784"/>
    <w:rsid w:val="00282CA3"/>
    <w:rsid w:val="002960F8"/>
    <w:rsid w:val="002F3CCD"/>
    <w:rsid w:val="00305B4C"/>
    <w:rsid w:val="003336AF"/>
    <w:rsid w:val="00365090"/>
    <w:rsid w:val="0038164F"/>
    <w:rsid w:val="00383ADF"/>
    <w:rsid w:val="003C2FE5"/>
    <w:rsid w:val="003C4FFD"/>
    <w:rsid w:val="003D1D3A"/>
    <w:rsid w:val="003E7E60"/>
    <w:rsid w:val="003F19A5"/>
    <w:rsid w:val="00403F51"/>
    <w:rsid w:val="0040703A"/>
    <w:rsid w:val="00421148"/>
    <w:rsid w:val="004409BD"/>
    <w:rsid w:val="0045715F"/>
    <w:rsid w:val="00484762"/>
    <w:rsid w:val="004D57F8"/>
    <w:rsid w:val="00551346"/>
    <w:rsid w:val="005656F5"/>
    <w:rsid w:val="005B1839"/>
    <w:rsid w:val="005D0EC4"/>
    <w:rsid w:val="005E7999"/>
    <w:rsid w:val="00602FFD"/>
    <w:rsid w:val="006277F6"/>
    <w:rsid w:val="00635B65"/>
    <w:rsid w:val="0064375B"/>
    <w:rsid w:val="00691880"/>
    <w:rsid w:val="00697A83"/>
    <w:rsid w:val="006B6565"/>
    <w:rsid w:val="006F2E3A"/>
    <w:rsid w:val="006F54E7"/>
    <w:rsid w:val="007011AB"/>
    <w:rsid w:val="00771277"/>
    <w:rsid w:val="00775A30"/>
    <w:rsid w:val="007A0E2C"/>
    <w:rsid w:val="007A43F8"/>
    <w:rsid w:val="007B5384"/>
    <w:rsid w:val="007C0232"/>
    <w:rsid w:val="007D0053"/>
    <w:rsid w:val="00815CE6"/>
    <w:rsid w:val="00820906"/>
    <w:rsid w:val="00830571"/>
    <w:rsid w:val="00842C14"/>
    <w:rsid w:val="00846ACD"/>
    <w:rsid w:val="0085014F"/>
    <w:rsid w:val="0085040F"/>
    <w:rsid w:val="008B53F0"/>
    <w:rsid w:val="008D369F"/>
    <w:rsid w:val="008F5E59"/>
    <w:rsid w:val="009B6B87"/>
    <w:rsid w:val="009C4080"/>
    <w:rsid w:val="009D23AE"/>
    <w:rsid w:val="009E5D8B"/>
    <w:rsid w:val="00A26852"/>
    <w:rsid w:val="00A343EF"/>
    <w:rsid w:val="00A60C9A"/>
    <w:rsid w:val="00A75153"/>
    <w:rsid w:val="00B1130E"/>
    <w:rsid w:val="00B211EF"/>
    <w:rsid w:val="00B47AAD"/>
    <w:rsid w:val="00BA032A"/>
    <w:rsid w:val="00BA499D"/>
    <w:rsid w:val="00BF3067"/>
    <w:rsid w:val="00C246F3"/>
    <w:rsid w:val="00C25A7F"/>
    <w:rsid w:val="00C76B7D"/>
    <w:rsid w:val="00C86BAD"/>
    <w:rsid w:val="00C963AF"/>
    <w:rsid w:val="00CD3CFB"/>
    <w:rsid w:val="00CD6738"/>
    <w:rsid w:val="00CE5FCE"/>
    <w:rsid w:val="00D23AE4"/>
    <w:rsid w:val="00D466AA"/>
    <w:rsid w:val="00D739CF"/>
    <w:rsid w:val="00D9393F"/>
    <w:rsid w:val="00E10D7A"/>
    <w:rsid w:val="00E40E6B"/>
    <w:rsid w:val="00E41319"/>
    <w:rsid w:val="00E72480"/>
    <w:rsid w:val="00E93425"/>
    <w:rsid w:val="00EC70B2"/>
    <w:rsid w:val="00ED4145"/>
    <w:rsid w:val="00EE360A"/>
    <w:rsid w:val="00EF735C"/>
    <w:rsid w:val="00F16D1D"/>
    <w:rsid w:val="00F42B79"/>
    <w:rsid w:val="00F83647"/>
    <w:rsid w:val="00FB2DAA"/>
    <w:rsid w:val="00FB649D"/>
    <w:rsid w:val="00FF1C12"/>
    <w:rsid w:val="04FDDE63"/>
    <w:rsid w:val="0554AB21"/>
    <w:rsid w:val="07DCBCC6"/>
    <w:rsid w:val="0D5A9173"/>
    <w:rsid w:val="0E1F223F"/>
    <w:rsid w:val="115F1BF3"/>
    <w:rsid w:val="1734ADC6"/>
    <w:rsid w:val="1A0AB266"/>
    <w:rsid w:val="1A2AEAAF"/>
    <w:rsid w:val="1A54B89E"/>
    <w:rsid w:val="24E58122"/>
    <w:rsid w:val="26C2B1A5"/>
    <w:rsid w:val="28EB4C31"/>
    <w:rsid w:val="2CF84E8E"/>
    <w:rsid w:val="32068658"/>
    <w:rsid w:val="32E09D27"/>
    <w:rsid w:val="36BD2209"/>
    <w:rsid w:val="3926620B"/>
    <w:rsid w:val="3CED9188"/>
    <w:rsid w:val="3EC1F368"/>
    <w:rsid w:val="3F891511"/>
    <w:rsid w:val="4599BD20"/>
    <w:rsid w:val="462A090E"/>
    <w:rsid w:val="47235A19"/>
    <w:rsid w:val="49AD14F7"/>
    <w:rsid w:val="4AF59427"/>
    <w:rsid w:val="521708B1"/>
    <w:rsid w:val="57109C07"/>
    <w:rsid w:val="5A41C552"/>
    <w:rsid w:val="5A65B789"/>
    <w:rsid w:val="5B2A4EE6"/>
    <w:rsid w:val="5F176C25"/>
    <w:rsid w:val="5FE16869"/>
    <w:rsid w:val="6034A98B"/>
    <w:rsid w:val="61328749"/>
    <w:rsid w:val="6397C083"/>
    <w:rsid w:val="63C46C42"/>
    <w:rsid w:val="6903C4EA"/>
    <w:rsid w:val="6A96360E"/>
    <w:rsid w:val="6C349AF0"/>
    <w:rsid w:val="6E3C50C4"/>
    <w:rsid w:val="6E52DF3C"/>
    <w:rsid w:val="708E41F9"/>
    <w:rsid w:val="71E1B8E0"/>
    <w:rsid w:val="762B17DC"/>
    <w:rsid w:val="7875F2EB"/>
    <w:rsid w:val="791848EE"/>
    <w:rsid w:val="79536BDB"/>
    <w:rsid w:val="79E6AC90"/>
    <w:rsid w:val="7CBD29DB"/>
    <w:rsid w:val="7D019B6E"/>
    <w:rsid w:val="7D095B94"/>
    <w:rsid w:val="7DC607A2"/>
    <w:rsid w:val="7F1118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9637495C-98C8-481F-BEB9-B5493F07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rsid w:val="00E10D7A"/>
    <w:pPr>
      <w:keepNext/>
      <w:keepLines/>
      <w:spacing w:before="240" w:after="0"/>
      <w:outlineLvl w:val="0"/>
    </w:pPr>
    <w:rPr>
      <w:rFonts w:eastAsiaTheme="majorEastAsia" w:cstheme="majorBidi"/>
      <w:sz w:val="24"/>
      <w:szCs w:val="24"/>
    </w:rPr>
  </w:style>
  <w:style w:type="paragraph" w:styleId="Heading2">
    <w:name w:val="heading 2"/>
    <w:aliases w:val="CFO Heading 2"/>
    <w:basedOn w:val="Normal"/>
    <w:next w:val="Normal"/>
    <w:link w:val="Heading2Char"/>
    <w:autoRedefine/>
    <w:uiPriority w:val="9"/>
    <w:unhideWhenUsed/>
    <w:qFormat/>
    <w:rsid w:val="00C86BAD"/>
    <w:pPr>
      <w:keepNext/>
      <w:keepLines/>
      <w:tabs>
        <w:tab w:val="left" w:pos="972"/>
      </w:tabs>
      <w:spacing w:before="89" w:after="0"/>
      <w:outlineLvl w:val="1"/>
    </w:pPr>
    <w:rPr>
      <w:rFonts w:eastAsiaTheme="majorEastAsia" w:cstheme="majorBidi"/>
      <w:sz w:val="28"/>
      <w:szCs w:val="32"/>
    </w:rPr>
  </w:style>
  <w:style w:type="paragraph" w:styleId="Heading3">
    <w:name w:val="heading 3"/>
    <w:aliases w:val="CFO Heading 3"/>
    <w:basedOn w:val="Normal"/>
    <w:next w:val="Normal"/>
    <w:link w:val="Heading3Char"/>
    <w:autoRedefine/>
    <w:uiPriority w:val="9"/>
    <w:unhideWhenUsed/>
    <w:qFormat/>
    <w:rsid w:val="00CE5FCE"/>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E10D7A"/>
    <w:rPr>
      <w:rFonts w:ascii="Open Sans" w:eastAsiaTheme="majorEastAsia" w:hAnsi="Open Sans" w:cstheme="majorBidi"/>
      <w:sz w:val="24"/>
      <w:szCs w:val="24"/>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H1"/>
    <w:basedOn w:val="Heading1"/>
    <w:next w:val="Normal"/>
    <w:autoRedefine/>
    <w:uiPriority w:val="39"/>
    <w:unhideWhenUsed/>
    <w:qFormat/>
    <w:rsid w:val="006F2E3A"/>
    <w:pPr>
      <w:outlineLvl w:val="9"/>
    </w:pPr>
    <w:rPr>
      <w:kern w:val="0"/>
      <w:sz w:val="32"/>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C86BAD"/>
    <w:rPr>
      <w:rFonts w:ascii="Open Sans" w:eastAsiaTheme="majorEastAsia" w:hAnsi="Open Sans" w:cstheme="majorBidi"/>
      <w:sz w:val="28"/>
      <w:szCs w:val="32"/>
    </w:rPr>
  </w:style>
  <w:style w:type="character" w:customStyle="1" w:styleId="Heading3Char">
    <w:name w:val="Heading 3 Char"/>
    <w:aliases w:val="CFO Heading 3 Char"/>
    <w:basedOn w:val="DefaultParagraphFont"/>
    <w:link w:val="Heading3"/>
    <w:uiPriority w:val="9"/>
    <w:rsid w:val="00CE5FCE"/>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6B6565"/>
    <w:pPr>
      <w:numPr>
        <w:numId w:val="28"/>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383ADF"/>
    <w:pPr>
      <w:spacing w:after="100"/>
      <w:ind w:left="220"/>
    </w:pPr>
  </w:style>
  <w:style w:type="paragraph" w:styleId="TOC3">
    <w:name w:val="toc 3"/>
    <w:basedOn w:val="Normal"/>
    <w:next w:val="Normal"/>
    <w:autoRedefine/>
    <w:uiPriority w:val="39"/>
    <w:unhideWhenUsed/>
    <w:rsid w:val="00383ADF"/>
    <w:pPr>
      <w:spacing w:after="100"/>
      <w:ind w:left="440"/>
    </w:pPr>
  </w:style>
  <w:style w:type="character" w:styleId="UnresolvedMention">
    <w:name w:val="Unresolved Mention"/>
    <w:basedOn w:val="DefaultParagraphFont"/>
    <w:uiPriority w:val="99"/>
    <w:semiHidden/>
    <w:unhideWhenUsed/>
    <w:rsid w:val="0070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O-ContractManagement@justice.gov.uk"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header" Target="header4.xm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reatingfutureopportunities.gov.uk/cfo-evolution-referr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39</TotalTime>
  <Pages>15</Pages>
  <Words>3130</Words>
  <Characters>17843</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70</cp:revision>
  <dcterms:created xsi:type="dcterms:W3CDTF">2024-06-17T14:54:00Z</dcterms:created>
  <dcterms:modified xsi:type="dcterms:W3CDTF">2024-07-25T09:53:00Z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d1d2f5-2977-4ce1-839d-57a403841e1f_Enabled">
    <vt:lpwstr>true</vt:lpwstr>
  </property>
  <property fmtid="{D5CDD505-2E9C-101B-9397-08002B2CF9AE}" pid="3" name="MSIP_Label_eed1d2f5-2977-4ce1-839d-57a403841e1f_SetDate">
    <vt:lpwstr>2024-07-22T10:40:03Z</vt:lpwstr>
  </property>
  <property fmtid="{D5CDD505-2E9C-101B-9397-08002B2CF9AE}" pid="4" name="MSIP_Label_eed1d2f5-2977-4ce1-839d-57a403841e1f_Method">
    <vt:lpwstr>Privileged</vt:lpwstr>
  </property>
  <property fmtid="{D5CDD505-2E9C-101B-9397-08002B2CF9AE}" pid="5" name="MSIP_Label_eed1d2f5-2977-4ce1-839d-57a403841e1f_Name">
    <vt:lpwstr>OFFICIAL</vt:lpwstr>
  </property>
  <property fmtid="{D5CDD505-2E9C-101B-9397-08002B2CF9AE}" pid="6" name="MSIP_Label_eed1d2f5-2977-4ce1-839d-57a403841e1f_SiteId">
    <vt:lpwstr>c6874728-71e6-41fe-a9e1-2e8c36776ad8</vt:lpwstr>
  </property>
  <property fmtid="{D5CDD505-2E9C-101B-9397-08002B2CF9AE}" pid="7" name="MSIP_Label_eed1d2f5-2977-4ce1-839d-57a403841e1f_ActionId">
    <vt:lpwstr>fbd2332e-2d3d-4a0b-b1a4-bb0ef535cc2b</vt:lpwstr>
  </property>
  <property fmtid="{D5CDD505-2E9C-101B-9397-08002B2CF9AE}" pid="8" name="MSIP_Label_eed1d2f5-2977-4ce1-839d-57a403841e1f_ContentBits">
    <vt:lpwstr>3</vt:lpwstr>
  </property>
</Properties>
</file>